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C4" w:rsidRPr="009057B5" w:rsidRDefault="009057B5" w:rsidP="00F51DA7">
      <w:pPr>
        <w:jc w:val="center"/>
        <w:rPr>
          <w:rFonts w:asciiTheme="minorEastAsia" w:hAnsiTheme="minorEastAsia" w:cs="Times New Roman"/>
          <w:b/>
          <w:color w:val="0000FF"/>
          <w:sz w:val="40"/>
          <w:szCs w:val="40"/>
        </w:rPr>
      </w:pPr>
      <w:r>
        <w:rPr>
          <w:rFonts w:asciiTheme="minorEastAsia" w:hAnsiTheme="minorEastAsia" w:cs="Times New Roman" w:hint="eastAsia"/>
          <w:b/>
          <w:color w:val="0000FF"/>
          <w:sz w:val="40"/>
          <w:szCs w:val="40"/>
        </w:rPr>
        <w:t xml:space="preserve">      </w:t>
      </w:r>
      <w:r w:rsidR="00F51DA7" w:rsidRPr="00FF539C">
        <w:rPr>
          <w:rFonts w:asciiTheme="minorEastAsia" w:hAnsiTheme="minorEastAsia" w:cs="Times New Roman"/>
          <w:b/>
          <w:noProof/>
          <w:color w:val="000000" w:themeColor="text1"/>
          <w:kern w:val="0"/>
          <w:sz w:val="40"/>
          <w:szCs w:val="40"/>
        </w:rPr>
        <w:drawing>
          <wp:anchor distT="0" distB="0" distL="114300" distR="114300" simplePos="0" relativeHeight="251658240" behindDoc="1" locked="0" layoutInCell="1" allowOverlap="1">
            <wp:simplePos x="0" y="0"/>
            <wp:positionH relativeFrom="column">
              <wp:posOffset>558800</wp:posOffset>
            </wp:positionH>
            <wp:positionV relativeFrom="paragraph">
              <wp:posOffset>-82550</wp:posOffset>
            </wp:positionV>
            <wp:extent cx="596900" cy="596900"/>
            <wp:effectExtent l="0" t="0" r="0" b="0"/>
            <wp:wrapNone/>
            <wp:docPr id="1" name="圖片 1" descr="描述: uchlogo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uchlogo_on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anchor>
        </w:drawing>
      </w:r>
      <w:r w:rsidR="009A7FCB" w:rsidRPr="00FF539C">
        <w:rPr>
          <w:rFonts w:asciiTheme="minorEastAsia" w:hAnsiTheme="minorEastAsia" w:cs="Times New Roman"/>
          <w:b/>
          <w:color w:val="000000" w:themeColor="text1"/>
          <w:sz w:val="40"/>
          <w:szCs w:val="40"/>
        </w:rPr>
        <w:t>全國商管創意新人王-菁英擂台賽</w:t>
      </w:r>
    </w:p>
    <w:p w:rsidR="009057B5" w:rsidRPr="00FF539C" w:rsidRDefault="007B644C" w:rsidP="009870C4">
      <w:pPr>
        <w:jc w:val="center"/>
        <w:rPr>
          <w:rFonts w:asciiTheme="minorEastAsia" w:hAnsiTheme="minorEastAsia" w:cs="Times New Roman"/>
          <w:b/>
          <w:color w:val="000000" w:themeColor="text1"/>
          <w:sz w:val="28"/>
          <w:szCs w:val="28"/>
        </w:rPr>
      </w:pPr>
      <w:hyperlink r:id="rId8" w:history="1">
        <w:r w:rsidR="00BE02F4" w:rsidRPr="00FF539C">
          <w:rPr>
            <w:rStyle w:val="aa"/>
            <w:rFonts w:asciiTheme="minorEastAsia" w:hAnsiTheme="minorEastAsia" w:cs="Times New Roman"/>
            <w:b/>
            <w:color w:val="000000" w:themeColor="text1"/>
            <w:sz w:val="28"/>
            <w:szCs w:val="28"/>
          </w:rPr>
          <w:t>微型創業企劃書</w:t>
        </w:r>
        <w:r w:rsidR="001150EB" w:rsidRPr="00FF539C">
          <w:rPr>
            <w:rStyle w:val="aa"/>
            <w:rFonts w:asciiTheme="minorEastAsia" w:hAnsiTheme="minorEastAsia" w:cs="Times New Roman"/>
            <w:b/>
            <w:color w:val="000000" w:themeColor="text1"/>
            <w:sz w:val="28"/>
            <w:szCs w:val="28"/>
          </w:rPr>
          <w:t>競賽</w:t>
        </w:r>
      </w:hyperlink>
      <w:r w:rsidR="009870C4" w:rsidRPr="00FF539C">
        <w:rPr>
          <w:rFonts w:asciiTheme="minorEastAsia" w:hAnsiTheme="minorEastAsia" w:cs="Times New Roman"/>
          <w:b/>
          <w:color w:val="000000" w:themeColor="text1"/>
          <w:sz w:val="28"/>
          <w:szCs w:val="28"/>
        </w:rPr>
        <w:t xml:space="preserve">  </w:t>
      </w:r>
    </w:p>
    <w:p w:rsidR="002F32B7" w:rsidRPr="00471653" w:rsidRDefault="002F32B7" w:rsidP="009870C4">
      <w:pPr>
        <w:jc w:val="center"/>
        <w:rPr>
          <w:rFonts w:asciiTheme="minorEastAsia" w:hAnsiTheme="minorEastAsia" w:cs="Times New Roman"/>
          <w:b/>
          <w:color w:val="000000" w:themeColor="text1"/>
          <w:sz w:val="28"/>
          <w:szCs w:val="28"/>
        </w:rPr>
      </w:pPr>
      <w:r w:rsidRPr="00471653">
        <w:rPr>
          <w:rFonts w:asciiTheme="minorEastAsia" w:hAnsiTheme="minorEastAsia" w:cs="Times New Roman"/>
          <w:b/>
          <w:color w:val="000000" w:themeColor="text1"/>
          <w:sz w:val="28"/>
          <w:szCs w:val="28"/>
        </w:rPr>
        <w:t>簡章</w:t>
      </w:r>
    </w:p>
    <w:p w:rsidR="009870C4" w:rsidRDefault="009870C4" w:rsidP="002F32B7">
      <w:pPr>
        <w:rPr>
          <w:rFonts w:asciiTheme="minorEastAsia" w:hAnsiTheme="minorEastAsia" w:cs="Times New Roman"/>
          <w:color w:val="000000" w:themeColor="text1"/>
        </w:rPr>
      </w:pPr>
    </w:p>
    <w:p w:rsidR="00E81DD7" w:rsidRPr="00471653" w:rsidRDefault="00E81DD7" w:rsidP="002F32B7">
      <w:pPr>
        <w:rPr>
          <w:rFonts w:asciiTheme="minorEastAsia" w:hAnsiTheme="minorEastAsia" w:cs="Times New Roman"/>
          <w:color w:val="000000" w:themeColor="text1"/>
        </w:rPr>
      </w:pPr>
    </w:p>
    <w:p w:rsidR="002F32B7" w:rsidRPr="00471653" w:rsidRDefault="009870C4" w:rsidP="002F32B7">
      <w:pPr>
        <w:rPr>
          <w:rFonts w:asciiTheme="minorEastAsia" w:hAnsiTheme="minorEastAsia" w:cs="Times New Roman"/>
          <w:b/>
          <w:color w:val="000000" w:themeColor="text1"/>
        </w:rPr>
      </w:pPr>
      <w:bookmarkStart w:id="0" w:name="_GoBack"/>
      <w:bookmarkEnd w:id="0"/>
      <w:r w:rsidRPr="00471653">
        <w:rPr>
          <w:rFonts w:asciiTheme="minorEastAsia" w:hAnsiTheme="minorEastAsia" w:cs="Times New Roman"/>
          <w:b/>
          <w:color w:val="000000" w:themeColor="text1"/>
        </w:rPr>
        <w:t>壹</w:t>
      </w:r>
      <w:r w:rsidR="002F32B7" w:rsidRPr="00471653">
        <w:rPr>
          <w:rFonts w:asciiTheme="minorEastAsia" w:hAnsiTheme="minorEastAsia" w:cs="Times New Roman"/>
          <w:b/>
          <w:color w:val="000000" w:themeColor="text1"/>
        </w:rPr>
        <w:t>、活動目的</w:t>
      </w:r>
    </w:p>
    <w:p w:rsidR="002F32B7" w:rsidRPr="00471653" w:rsidRDefault="009870C4" w:rsidP="002F32B7">
      <w:pPr>
        <w:rPr>
          <w:rFonts w:asciiTheme="minorEastAsia" w:hAnsiTheme="minorEastAsia" w:cs="Times New Roman"/>
          <w:color w:val="000000" w:themeColor="text1"/>
        </w:rPr>
      </w:pPr>
      <w:r w:rsidRPr="00471653">
        <w:rPr>
          <w:rFonts w:asciiTheme="minorEastAsia" w:hAnsiTheme="minorEastAsia" w:cs="Times New Roman"/>
          <w:color w:val="000000" w:themeColor="text1"/>
        </w:rPr>
        <w:t>本競賽為落實全國大專院校商管教育與實務整合之應用，培育未來職場需求的菁英人才，</w:t>
      </w:r>
      <w:r w:rsidR="00F51DA7" w:rsidRPr="00471653">
        <w:rPr>
          <w:rFonts w:asciiTheme="minorEastAsia" w:hAnsiTheme="minorEastAsia" w:cs="Times New Roman"/>
          <w:color w:val="000000" w:themeColor="text1"/>
          <w:szCs w:val="24"/>
        </w:rPr>
        <w:t>鼓勵創新性的發想，提出一份可行性高的創新服務或創新商品的企畫，落實理論與實務的結合、並帶動提昇學習的風氣，為微型創業與產學合作的開展注入新活力。</w:t>
      </w:r>
    </w:p>
    <w:p w:rsidR="009870C4" w:rsidRPr="00471653" w:rsidRDefault="009870C4" w:rsidP="002F32B7">
      <w:pPr>
        <w:rPr>
          <w:rFonts w:asciiTheme="minorEastAsia" w:hAnsiTheme="minorEastAsia" w:cs="Times New Roman"/>
          <w:color w:val="000000" w:themeColor="text1"/>
        </w:rPr>
      </w:pPr>
    </w:p>
    <w:p w:rsidR="002F32B7" w:rsidRPr="00471653" w:rsidRDefault="009870C4" w:rsidP="002F32B7">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t>貳</w:t>
      </w:r>
      <w:r w:rsidR="002F32B7" w:rsidRPr="00471653">
        <w:rPr>
          <w:rFonts w:asciiTheme="minorEastAsia" w:hAnsiTheme="minorEastAsia" w:cs="Times New Roman"/>
          <w:b/>
          <w:color w:val="000000" w:themeColor="text1"/>
        </w:rPr>
        <w:t>、辦理單位</w:t>
      </w:r>
    </w:p>
    <w:p w:rsidR="009870C4"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一、主辦單位：三商美邦人壽保險股份有限公司 </w:t>
      </w:r>
    </w:p>
    <w:p w:rsidR="002F32B7"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二、協辦單位：健行科技大學商管學院</w:t>
      </w:r>
    </w:p>
    <w:p w:rsidR="009870C4"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三、執行單位：健行科技大學</w:t>
      </w:r>
      <w:r w:rsidR="00BE02F4" w:rsidRPr="00471653">
        <w:rPr>
          <w:rFonts w:asciiTheme="minorEastAsia" w:hAnsiTheme="minorEastAsia" w:cs="Times New Roman"/>
          <w:color w:val="000000" w:themeColor="text1"/>
        </w:rPr>
        <w:t>企業管理</w:t>
      </w:r>
      <w:r w:rsidRPr="00471653">
        <w:rPr>
          <w:rFonts w:asciiTheme="minorEastAsia" w:hAnsiTheme="minorEastAsia" w:cs="Times New Roman"/>
          <w:color w:val="000000" w:themeColor="text1"/>
        </w:rPr>
        <w:t>系</w:t>
      </w:r>
    </w:p>
    <w:p w:rsidR="009870C4" w:rsidRPr="00471653" w:rsidRDefault="009870C4" w:rsidP="009870C4">
      <w:pPr>
        <w:rPr>
          <w:rFonts w:asciiTheme="minorEastAsia" w:hAnsiTheme="minorEastAsia" w:cs="Times New Roman"/>
          <w:color w:val="000000" w:themeColor="text1"/>
        </w:rPr>
      </w:pPr>
    </w:p>
    <w:p w:rsidR="002F32B7" w:rsidRPr="00471653" w:rsidRDefault="009870C4" w:rsidP="002F32B7">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t>參</w:t>
      </w:r>
      <w:r w:rsidR="002F32B7" w:rsidRPr="00471653">
        <w:rPr>
          <w:rFonts w:asciiTheme="minorEastAsia" w:hAnsiTheme="minorEastAsia" w:cs="Times New Roman"/>
          <w:b/>
          <w:color w:val="000000" w:themeColor="text1"/>
        </w:rPr>
        <w:t>、參賽資格</w:t>
      </w:r>
    </w:p>
    <w:p w:rsidR="009870C4" w:rsidRPr="00471653" w:rsidRDefault="000918B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全國</w:t>
      </w:r>
      <w:r w:rsidRPr="00471653">
        <w:rPr>
          <w:rFonts w:asciiTheme="minorEastAsia" w:hAnsiTheme="minorEastAsia" w:cs="Times New Roman"/>
          <w:color w:val="000000" w:themeColor="text1"/>
          <w:szCs w:val="20"/>
        </w:rPr>
        <w:t>大專院校</w:t>
      </w:r>
      <w:r w:rsidRPr="00471653">
        <w:rPr>
          <w:rFonts w:asciiTheme="minorEastAsia" w:hAnsiTheme="minorEastAsia" w:cs="Times New Roman"/>
          <w:color w:val="000000" w:themeColor="text1"/>
        </w:rPr>
        <w:t>各校</w:t>
      </w:r>
      <w:r w:rsidRPr="00471653">
        <w:rPr>
          <w:rFonts w:asciiTheme="minorEastAsia" w:hAnsiTheme="minorEastAsia" w:cs="Times New Roman"/>
          <w:color w:val="000000" w:themeColor="text1"/>
          <w:szCs w:val="20"/>
        </w:rPr>
        <w:t>在籍學生為對象，以1</w:t>
      </w:r>
      <w:r w:rsidRPr="00471653">
        <w:rPr>
          <w:rFonts w:asciiTheme="minorEastAsia" w:hAnsiTheme="minorEastAsia" w:cs="Times New Roman"/>
          <w:color w:val="000000" w:themeColor="text1"/>
        </w:rPr>
        <w:t>至6人學生為一組，每組指導老師最多以2位名額為限</w:t>
      </w:r>
      <w:r w:rsidRPr="00471653">
        <w:rPr>
          <w:rFonts w:asciiTheme="minorEastAsia" w:hAnsiTheme="minorEastAsia" w:cs="Times New Roman"/>
          <w:color w:val="000000" w:themeColor="text1"/>
          <w:szCs w:val="20"/>
        </w:rPr>
        <w:t>，同一指導老師</w:t>
      </w:r>
      <w:r w:rsidRPr="00471653">
        <w:rPr>
          <w:rFonts w:asciiTheme="minorEastAsia" w:hAnsiTheme="minorEastAsia" w:cs="Times New Roman"/>
          <w:color w:val="000000" w:themeColor="text1"/>
        </w:rPr>
        <w:t>最多各組以指導10組為上限。</w:t>
      </w:r>
      <w:r w:rsidRPr="00471653">
        <w:rPr>
          <w:rFonts w:asciiTheme="minorEastAsia" w:hAnsiTheme="minorEastAsia" w:cs="Times New Roman"/>
          <w:color w:val="000000" w:themeColor="text1"/>
          <w:szCs w:val="20"/>
        </w:rPr>
        <w:t>參賽之隊伍成員可跨校或跨系，但不得同一位</w:t>
      </w:r>
      <w:r w:rsidRPr="00471653">
        <w:rPr>
          <w:rFonts w:asciiTheme="minorEastAsia" w:hAnsiTheme="minorEastAsia" w:cs="Times New Roman"/>
          <w:color w:val="000000" w:themeColor="text1"/>
        </w:rPr>
        <w:t>學生</w:t>
      </w:r>
      <w:r w:rsidRPr="00471653">
        <w:rPr>
          <w:rFonts w:asciiTheme="minorEastAsia" w:hAnsiTheme="minorEastAsia" w:cs="Times New Roman"/>
          <w:color w:val="000000" w:themeColor="text1"/>
          <w:szCs w:val="20"/>
        </w:rPr>
        <w:t>報名兩組(含)以上。特別注意若該參賽作品類似內容已於其他場合得到前三名或已取得專利權等，不得參加本競賽，違者取消參賽資格與公告追回獎勵。</w:t>
      </w:r>
    </w:p>
    <w:p w:rsidR="009870C4" w:rsidRPr="00471653" w:rsidRDefault="009870C4" w:rsidP="002F32B7">
      <w:pPr>
        <w:rPr>
          <w:rFonts w:asciiTheme="minorEastAsia" w:hAnsiTheme="minorEastAsia" w:cs="Times New Roman"/>
          <w:color w:val="000000" w:themeColor="text1"/>
        </w:rPr>
      </w:pPr>
    </w:p>
    <w:p w:rsidR="008A386B" w:rsidRPr="00471653" w:rsidRDefault="008A386B" w:rsidP="002F32B7">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t>肆、</w:t>
      </w:r>
      <w:r w:rsidR="002C46AC" w:rsidRPr="00471653">
        <w:rPr>
          <w:rStyle w:val="a9"/>
          <w:rFonts w:asciiTheme="minorEastAsia" w:hAnsiTheme="minorEastAsia" w:cs="Times New Roman"/>
          <w:color w:val="000000" w:themeColor="text1"/>
        </w:rPr>
        <w:t>評分標準</w:t>
      </w:r>
    </w:p>
    <w:p w:rsidR="00620F88" w:rsidRPr="00471653" w:rsidRDefault="00620F88" w:rsidP="00620F88">
      <w:pPr>
        <w:rPr>
          <w:rFonts w:asciiTheme="minorEastAsia" w:hAnsiTheme="minorEastAsia" w:cs="Times New Roman"/>
          <w:color w:val="000000" w:themeColor="text1"/>
        </w:rPr>
      </w:pP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6120"/>
      </w:tblGrid>
      <w:tr w:rsidR="002656A8" w:rsidRPr="00471653" w:rsidTr="00BF2C77">
        <w:trPr>
          <w:cantSplit/>
          <w:trHeight w:val="406"/>
        </w:trPr>
        <w:tc>
          <w:tcPr>
            <w:tcW w:w="1440" w:type="dxa"/>
            <w:vMerge w:val="restart"/>
            <w:shd w:val="clear" w:color="auto" w:fill="auto"/>
            <w:vAlign w:val="center"/>
          </w:tcPr>
          <w:p w:rsidR="002C46AC" w:rsidRPr="00471653" w:rsidRDefault="002C46AC" w:rsidP="00BF2C77">
            <w:pPr>
              <w:spacing w:before="120"/>
              <w:jc w:val="center"/>
              <w:rPr>
                <w:rFonts w:asciiTheme="minorEastAsia" w:hAnsiTheme="minorEastAsia" w:cs="Times New Roman"/>
                <w:bCs/>
                <w:color w:val="000000" w:themeColor="text1"/>
              </w:rPr>
            </w:pPr>
            <w:r w:rsidRPr="00471653">
              <w:rPr>
                <w:rFonts w:asciiTheme="minorEastAsia" w:hAnsiTheme="minorEastAsia" w:cs="Times New Roman"/>
                <w:bCs/>
                <w:color w:val="000000" w:themeColor="text1"/>
                <w:szCs w:val="20"/>
              </w:rPr>
              <w:t>第一階段</w:t>
            </w:r>
          </w:p>
          <w:p w:rsidR="002C46AC" w:rsidRPr="00471653" w:rsidRDefault="002C46AC" w:rsidP="00BF2C77">
            <w:pPr>
              <w:spacing w:before="120"/>
              <w:jc w:val="center"/>
              <w:rPr>
                <w:rFonts w:asciiTheme="minorEastAsia" w:hAnsiTheme="minorEastAsia" w:cs="Times New Roman"/>
                <w:bCs/>
                <w:color w:val="000000" w:themeColor="text1"/>
                <w:szCs w:val="24"/>
              </w:rPr>
            </w:pPr>
            <w:r w:rsidRPr="00471653">
              <w:rPr>
                <w:rFonts w:asciiTheme="minorEastAsia" w:hAnsiTheme="minorEastAsia" w:cs="Times New Roman"/>
                <w:bCs/>
                <w:color w:val="000000" w:themeColor="text1"/>
                <w:szCs w:val="20"/>
              </w:rPr>
              <w:t>初賽</w:t>
            </w: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創新性30% (設計理念、行銷策略、財務規畫)</w:t>
            </w:r>
          </w:p>
        </w:tc>
      </w:tr>
      <w:tr w:rsidR="002656A8" w:rsidRPr="00471653" w:rsidTr="00BF2C77">
        <w:trPr>
          <w:cantSplit/>
          <w:trHeight w:val="442"/>
        </w:trPr>
        <w:tc>
          <w:tcPr>
            <w:tcW w:w="1440" w:type="dxa"/>
            <w:vMerge/>
            <w:shd w:val="clear" w:color="auto" w:fill="auto"/>
            <w:vAlign w:val="center"/>
          </w:tcPr>
          <w:p w:rsidR="002C46AC" w:rsidRPr="00471653" w:rsidRDefault="002C46AC" w:rsidP="00BF2C77">
            <w:pPr>
              <w:rPr>
                <w:rFonts w:asciiTheme="minorEastAsia" w:hAnsiTheme="minorEastAsia" w:cs="Times New Roman"/>
                <w:bCs/>
                <w:color w:val="000000" w:themeColor="text1"/>
                <w:szCs w:val="24"/>
              </w:rPr>
            </w:pP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可行性30% (實作可行性、技術可行性、經濟可行性)</w:t>
            </w:r>
          </w:p>
        </w:tc>
      </w:tr>
      <w:tr w:rsidR="002656A8" w:rsidRPr="00471653" w:rsidTr="00BF2C77">
        <w:trPr>
          <w:cantSplit/>
          <w:trHeight w:val="391"/>
        </w:trPr>
        <w:tc>
          <w:tcPr>
            <w:tcW w:w="1440" w:type="dxa"/>
            <w:vMerge/>
            <w:shd w:val="clear" w:color="auto" w:fill="auto"/>
            <w:vAlign w:val="center"/>
          </w:tcPr>
          <w:p w:rsidR="002C46AC" w:rsidRPr="00471653" w:rsidRDefault="002C46AC" w:rsidP="00BF2C77">
            <w:pPr>
              <w:rPr>
                <w:rFonts w:asciiTheme="minorEastAsia" w:hAnsiTheme="minorEastAsia" w:cs="Times New Roman"/>
                <w:bCs/>
                <w:color w:val="000000" w:themeColor="text1"/>
                <w:szCs w:val="24"/>
              </w:rPr>
            </w:pP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完整性20% (企畫書內容完整度、合理性)</w:t>
            </w:r>
          </w:p>
        </w:tc>
      </w:tr>
      <w:tr w:rsidR="002656A8" w:rsidRPr="00471653" w:rsidTr="00BF2C77">
        <w:trPr>
          <w:cantSplit/>
          <w:trHeight w:val="425"/>
        </w:trPr>
        <w:tc>
          <w:tcPr>
            <w:tcW w:w="1440" w:type="dxa"/>
            <w:vMerge/>
            <w:shd w:val="clear" w:color="auto" w:fill="auto"/>
            <w:vAlign w:val="center"/>
          </w:tcPr>
          <w:p w:rsidR="002C46AC" w:rsidRPr="00471653" w:rsidRDefault="002C46AC" w:rsidP="00BF2C77">
            <w:pPr>
              <w:rPr>
                <w:rFonts w:asciiTheme="minorEastAsia" w:hAnsiTheme="minorEastAsia" w:cs="Times New Roman"/>
                <w:bCs/>
                <w:color w:val="000000" w:themeColor="text1"/>
                <w:szCs w:val="24"/>
              </w:rPr>
            </w:pP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創意20% (創意)</w:t>
            </w:r>
          </w:p>
        </w:tc>
      </w:tr>
      <w:tr w:rsidR="002656A8" w:rsidRPr="00471653" w:rsidTr="00BF2C77">
        <w:trPr>
          <w:cantSplit/>
          <w:trHeight w:val="402"/>
        </w:trPr>
        <w:tc>
          <w:tcPr>
            <w:tcW w:w="1440" w:type="dxa"/>
            <w:vMerge w:val="restart"/>
            <w:shd w:val="clear" w:color="auto" w:fill="auto"/>
            <w:vAlign w:val="center"/>
          </w:tcPr>
          <w:p w:rsidR="002C46AC" w:rsidRPr="00471653" w:rsidRDefault="002C46AC" w:rsidP="00BF2C77">
            <w:pPr>
              <w:jc w:val="center"/>
              <w:rPr>
                <w:rFonts w:asciiTheme="minorEastAsia" w:hAnsiTheme="minorEastAsia" w:cs="Times New Roman"/>
                <w:bCs/>
                <w:color w:val="000000" w:themeColor="text1"/>
              </w:rPr>
            </w:pPr>
            <w:r w:rsidRPr="00471653">
              <w:rPr>
                <w:rFonts w:asciiTheme="minorEastAsia" w:hAnsiTheme="minorEastAsia" w:cs="Times New Roman"/>
                <w:bCs/>
                <w:color w:val="000000" w:themeColor="text1"/>
                <w:szCs w:val="20"/>
              </w:rPr>
              <w:t>第二階段</w:t>
            </w:r>
          </w:p>
          <w:p w:rsidR="002C46AC" w:rsidRPr="00471653" w:rsidRDefault="002C46AC" w:rsidP="00BF2C77">
            <w:pPr>
              <w:jc w:val="center"/>
              <w:rPr>
                <w:rFonts w:asciiTheme="minorEastAsia" w:hAnsiTheme="minorEastAsia" w:cs="Times New Roman"/>
                <w:bCs/>
                <w:color w:val="000000" w:themeColor="text1"/>
                <w:szCs w:val="24"/>
              </w:rPr>
            </w:pPr>
            <w:r w:rsidRPr="00471653">
              <w:rPr>
                <w:rFonts w:asciiTheme="minorEastAsia" w:hAnsiTheme="minorEastAsia" w:cs="Times New Roman"/>
                <w:bCs/>
                <w:color w:val="000000" w:themeColor="text1"/>
                <w:szCs w:val="20"/>
              </w:rPr>
              <w:t>決賽</w:t>
            </w: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可行性40% (實作可行性、技術可行性、經濟可行性)</w:t>
            </w:r>
          </w:p>
        </w:tc>
      </w:tr>
      <w:tr w:rsidR="002656A8" w:rsidRPr="00471653" w:rsidTr="00BF2C77">
        <w:trPr>
          <w:cantSplit/>
          <w:trHeight w:val="422"/>
        </w:trPr>
        <w:tc>
          <w:tcPr>
            <w:tcW w:w="1440" w:type="dxa"/>
            <w:vMerge/>
            <w:shd w:val="clear" w:color="auto" w:fill="auto"/>
            <w:vAlign w:val="center"/>
          </w:tcPr>
          <w:p w:rsidR="002C46AC" w:rsidRPr="00471653" w:rsidRDefault="002C46AC" w:rsidP="00BF2C77">
            <w:pPr>
              <w:rPr>
                <w:rFonts w:asciiTheme="minorEastAsia" w:hAnsiTheme="minorEastAsia" w:cs="Times New Roman"/>
                <w:b/>
                <w:bCs/>
                <w:color w:val="000000" w:themeColor="text1"/>
                <w:szCs w:val="24"/>
              </w:rPr>
            </w:pP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創新性30% (設計理念、行銷策略、財務規畫)</w:t>
            </w:r>
          </w:p>
        </w:tc>
      </w:tr>
      <w:tr w:rsidR="002656A8" w:rsidRPr="00471653" w:rsidTr="00BF2C77">
        <w:trPr>
          <w:cantSplit/>
          <w:trHeight w:val="415"/>
        </w:trPr>
        <w:tc>
          <w:tcPr>
            <w:tcW w:w="1440" w:type="dxa"/>
            <w:vMerge/>
            <w:shd w:val="clear" w:color="auto" w:fill="auto"/>
            <w:vAlign w:val="center"/>
          </w:tcPr>
          <w:p w:rsidR="002C46AC" w:rsidRPr="00471653" w:rsidRDefault="002C46AC" w:rsidP="00BF2C77">
            <w:pPr>
              <w:rPr>
                <w:rFonts w:asciiTheme="minorEastAsia" w:hAnsiTheme="minorEastAsia" w:cs="Times New Roman"/>
                <w:b/>
                <w:bCs/>
                <w:color w:val="000000" w:themeColor="text1"/>
                <w:szCs w:val="24"/>
              </w:rPr>
            </w:pP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完整性20% (發表台風、作品展示或概念說明)</w:t>
            </w:r>
          </w:p>
        </w:tc>
      </w:tr>
      <w:tr w:rsidR="002656A8" w:rsidRPr="00471653" w:rsidTr="00BF2C77">
        <w:trPr>
          <w:cantSplit/>
          <w:trHeight w:val="421"/>
        </w:trPr>
        <w:tc>
          <w:tcPr>
            <w:tcW w:w="1440" w:type="dxa"/>
            <w:vMerge/>
            <w:shd w:val="clear" w:color="auto" w:fill="auto"/>
            <w:vAlign w:val="center"/>
          </w:tcPr>
          <w:p w:rsidR="002C46AC" w:rsidRPr="00471653" w:rsidRDefault="002C46AC" w:rsidP="00BF2C77">
            <w:pPr>
              <w:rPr>
                <w:rFonts w:asciiTheme="minorEastAsia" w:hAnsiTheme="minorEastAsia" w:cs="Times New Roman"/>
                <w:b/>
                <w:bCs/>
                <w:color w:val="000000" w:themeColor="text1"/>
                <w:szCs w:val="24"/>
              </w:rPr>
            </w:pPr>
          </w:p>
        </w:tc>
        <w:tc>
          <w:tcPr>
            <w:tcW w:w="6120" w:type="dxa"/>
            <w:shd w:val="clear" w:color="auto" w:fill="auto"/>
          </w:tcPr>
          <w:p w:rsidR="002C46AC" w:rsidRPr="00471653" w:rsidRDefault="002C46AC" w:rsidP="00BF2C77">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0"/>
              </w:rPr>
              <w:t>團隊精神10% (團隊成員貢獻度、分工整合性)</w:t>
            </w:r>
          </w:p>
        </w:tc>
      </w:tr>
    </w:tbl>
    <w:p w:rsidR="00620F88" w:rsidRDefault="00620F88" w:rsidP="002F32B7">
      <w:pPr>
        <w:rPr>
          <w:rFonts w:asciiTheme="minorEastAsia" w:hAnsiTheme="minorEastAsia" w:cs="Times New Roman"/>
          <w:color w:val="000000" w:themeColor="text1"/>
        </w:rPr>
      </w:pPr>
    </w:p>
    <w:p w:rsidR="008A386B" w:rsidRPr="00471653" w:rsidRDefault="008A386B" w:rsidP="002F32B7">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lastRenderedPageBreak/>
        <w:t>伍、競賽時程</w:t>
      </w:r>
    </w:p>
    <w:tbl>
      <w:tblPr>
        <w:tblStyle w:val="a4"/>
        <w:tblW w:w="0" w:type="auto"/>
        <w:tblLook w:val="04A0" w:firstRow="1" w:lastRow="0" w:firstColumn="1" w:lastColumn="0" w:noHBand="0" w:noVBand="1"/>
      </w:tblPr>
      <w:tblGrid>
        <w:gridCol w:w="2298"/>
        <w:gridCol w:w="2689"/>
        <w:gridCol w:w="3309"/>
      </w:tblGrid>
      <w:tr w:rsidR="002656A8" w:rsidRPr="00471653" w:rsidTr="000918B4">
        <w:tc>
          <w:tcPr>
            <w:tcW w:w="2547"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競賽階段</w:t>
            </w:r>
          </w:p>
        </w:tc>
        <w:tc>
          <w:tcPr>
            <w:tcW w:w="2693"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活動日期</w:t>
            </w:r>
          </w:p>
        </w:tc>
        <w:tc>
          <w:tcPr>
            <w:tcW w:w="3056"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內容說明/ 應繳文件</w:t>
            </w:r>
          </w:p>
        </w:tc>
      </w:tr>
      <w:tr w:rsidR="002656A8" w:rsidRPr="00471653" w:rsidTr="000918B4">
        <w:tc>
          <w:tcPr>
            <w:tcW w:w="2547" w:type="dxa"/>
          </w:tcPr>
          <w:p w:rsidR="008A386B" w:rsidRPr="00471653" w:rsidRDefault="00197474" w:rsidP="00197474">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初賽</w:t>
            </w:r>
            <w:r w:rsidR="008A386B" w:rsidRPr="00471653">
              <w:rPr>
                <w:rFonts w:asciiTheme="minorEastAsia" w:hAnsiTheme="minorEastAsia" w:cs="Times New Roman"/>
                <w:color w:val="000000" w:themeColor="text1"/>
              </w:rPr>
              <w:t>報名及資料上傳</w:t>
            </w:r>
          </w:p>
        </w:tc>
        <w:tc>
          <w:tcPr>
            <w:tcW w:w="2693" w:type="dxa"/>
          </w:tcPr>
          <w:p w:rsidR="008A386B"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即日起至 2021/</w:t>
            </w:r>
            <w:r w:rsidR="007E696B">
              <w:rPr>
                <w:rFonts w:asciiTheme="minorEastAsia" w:hAnsiTheme="minorEastAsia" w:cs="Times New Roman" w:hint="eastAsia"/>
                <w:color w:val="000000" w:themeColor="text1"/>
              </w:rPr>
              <w:t>10</w:t>
            </w:r>
            <w:r w:rsidRPr="00471653">
              <w:rPr>
                <w:rFonts w:asciiTheme="minorEastAsia" w:hAnsiTheme="minorEastAsia" w:cs="Times New Roman"/>
                <w:color w:val="000000" w:themeColor="text1"/>
              </w:rPr>
              <w:t>/</w:t>
            </w:r>
            <w:r w:rsidR="007E696B">
              <w:rPr>
                <w:rFonts w:asciiTheme="minorEastAsia" w:hAnsiTheme="minorEastAsia" w:cs="Times New Roman" w:hint="eastAsia"/>
                <w:color w:val="000000" w:themeColor="text1"/>
              </w:rPr>
              <w:t>01</w:t>
            </w:r>
            <w:r w:rsidRPr="00471653">
              <w:rPr>
                <w:rFonts w:asciiTheme="minorEastAsia" w:hAnsiTheme="minorEastAsia" w:cs="Times New Roman"/>
                <w:color w:val="000000" w:themeColor="text1"/>
              </w:rPr>
              <w:t>（五）午夜 12:00 止</w:t>
            </w:r>
          </w:p>
          <w:p w:rsidR="00952CE1" w:rsidRPr="00471653" w:rsidRDefault="00952CE1" w:rsidP="00F246C7">
            <w:pPr>
              <w:pStyle w:val="a3"/>
              <w:ind w:leftChars="0" w:left="0"/>
              <w:rPr>
                <w:rFonts w:asciiTheme="minorEastAsia" w:hAnsiTheme="minorEastAsia" w:cs="Times New Roman"/>
                <w:color w:val="000000" w:themeColor="text1"/>
              </w:rPr>
            </w:pPr>
          </w:p>
        </w:tc>
        <w:tc>
          <w:tcPr>
            <w:tcW w:w="3056" w:type="dxa"/>
          </w:tcPr>
          <w:p w:rsidR="001F2D31" w:rsidRPr="00471653" w:rsidRDefault="009057B5" w:rsidP="00F246C7">
            <w:pPr>
              <w:pStyle w:val="a3"/>
              <w:ind w:leftChars="0" w:left="0"/>
              <w:rPr>
                <w:rFonts w:asciiTheme="minorEastAsia" w:hAnsiTheme="minorEastAsia" w:cs="Times New Roman"/>
                <w:color w:val="000000" w:themeColor="text1"/>
              </w:rPr>
            </w:pPr>
            <w:r>
              <w:rPr>
                <w:rFonts w:asciiTheme="minorEastAsia" w:hAnsiTheme="minorEastAsia" w:cs="Times New Roman" w:hint="eastAsia"/>
                <w:color w:val="000000" w:themeColor="text1"/>
              </w:rPr>
              <w:t>企畫書</w:t>
            </w:r>
            <w:r w:rsidR="008A386B" w:rsidRPr="00471653">
              <w:rPr>
                <w:rFonts w:asciiTheme="minorEastAsia" w:hAnsiTheme="minorEastAsia" w:cs="Times New Roman"/>
                <w:color w:val="000000" w:themeColor="text1"/>
              </w:rPr>
              <w:t>採</w:t>
            </w:r>
            <w:r>
              <w:rPr>
                <w:rFonts w:asciiTheme="minorEastAsia" w:hAnsiTheme="minorEastAsia" w:hint="eastAsia"/>
                <w:bCs/>
                <w:kern w:val="0"/>
                <w:szCs w:val="24"/>
              </w:rPr>
              <w:t>E-mail</w:t>
            </w:r>
            <w:r w:rsidR="001F2D31" w:rsidRPr="00471653">
              <w:rPr>
                <w:rFonts w:asciiTheme="minorEastAsia" w:hAnsiTheme="minorEastAsia" w:cs="Times New Roman"/>
                <w:color w:val="000000" w:themeColor="text1"/>
                <w:szCs w:val="24"/>
              </w:rPr>
              <w:t>收件：</w:t>
            </w:r>
            <w:hyperlink r:id="rId9" w:history="1">
              <w:r w:rsidR="001F2D31" w:rsidRPr="00471653">
                <w:rPr>
                  <w:rStyle w:val="aa"/>
                  <w:rFonts w:asciiTheme="minorEastAsia" w:hAnsiTheme="minorEastAsia" w:cs="Times New Roman"/>
                  <w:color w:val="000000" w:themeColor="text1"/>
                </w:rPr>
                <w:t>ba7101uch@gmail.com</w:t>
              </w:r>
            </w:hyperlink>
            <w:r w:rsidR="001F2D31" w:rsidRPr="00471653">
              <w:rPr>
                <w:rFonts w:asciiTheme="minorEastAsia" w:hAnsiTheme="minorEastAsia" w:cs="Times New Roman"/>
                <w:color w:val="000000" w:themeColor="text1"/>
              </w:rPr>
              <w:t xml:space="preserve"> </w:t>
            </w:r>
          </w:p>
          <w:p w:rsidR="008A386B" w:rsidRPr="00471653" w:rsidRDefault="009057B5" w:rsidP="00F51DA7">
            <w:pPr>
              <w:pStyle w:val="a3"/>
              <w:ind w:leftChars="0" w:left="0"/>
              <w:rPr>
                <w:rFonts w:asciiTheme="minorEastAsia" w:hAnsiTheme="minorEastAsia" w:cs="Times New Roman"/>
                <w:color w:val="000000" w:themeColor="text1"/>
              </w:rPr>
            </w:pPr>
            <w:r>
              <w:rPr>
                <w:rFonts w:asciiTheme="minorEastAsia" w:hAnsiTheme="minorEastAsia" w:cs="Times New Roman" w:hint="eastAsia"/>
                <w:color w:val="000000" w:themeColor="text1"/>
              </w:rPr>
              <w:t>企畫書電子</w:t>
            </w:r>
            <w:r w:rsidR="008A386B" w:rsidRPr="00471653">
              <w:rPr>
                <w:rFonts w:asciiTheme="minorEastAsia" w:hAnsiTheme="minorEastAsia" w:cs="Times New Roman"/>
                <w:color w:val="000000" w:themeColor="text1"/>
              </w:rPr>
              <w:t>檔</w:t>
            </w:r>
            <w:r>
              <w:rPr>
                <w:rFonts w:asciiTheme="minorEastAsia" w:hAnsiTheme="minorEastAsia" w:cs="Times New Roman" w:hint="eastAsia"/>
                <w:color w:val="000000" w:themeColor="text1"/>
              </w:rPr>
              <w:t>案</w:t>
            </w:r>
            <w:r w:rsidR="008A386B" w:rsidRPr="00471653">
              <w:rPr>
                <w:rFonts w:asciiTheme="minorEastAsia" w:hAnsiTheme="minorEastAsia" w:cs="Times New Roman"/>
                <w:color w:val="000000" w:themeColor="text1"/>
              </w:rPr>
              <w:t>以</w:t>
            </w:r>
            <w:r>
              <w:rPr>
                <w:rFonts w:asciiTheme="minorEastAsia" w:hAnsiTheme="minorEastAsia" w:hint="eastAsia"/>
                <w:bCs/>
                <w:kern w:val="0"/>
                <w:szCs w:val="24"/>
              </w:rPr>
              <w:t>E-mail</w:t>
            </w:r>
            <w:r w:rsidR="008A386B" w:rsidRPr="00471653">
              <w:rPr>
                <w:rFonts w:asciiTheme="minorEastAsia" w:hAnsiTheme="minorEastAsia" w:cs="Times New Roman"/>
                <w:color w:val="000000" w:themeColor="text1"/>
              </w:rPr>
              <w:t>郵件寄至</w:t>
            </w:r>
            <w:r>
              <w:rPr>
                <w:rFonts w:asciiTheme="minorEastAsia" w:hAnsiTheme="minorEastAsia" w:cs="Times New Roman" w:hint="eastAsia"/>
                <w:color w:val="000000" w:themeColor="text1"/>
              </w:rPr>
              <w:t>上述</w:t>
            </w:r>
            <w:r w:rsidR="008A386B" w:rsidRPr="00471653">
              <w:rPr>
                <w:rFonts w:asciiTheme="minorEastAsia" w:hAnsiTheme="minorEastAsia" w:cs="Times New Roman"/>
                <w:color w:val="000000" w:themeColor="text1"/>
              </w:rPr>
              <w:t>競賽信箱。</w:t>
            </w:r>
          </w:p>
          <w:p w:rsidR="00197474" w:rsidRDefault="001F2D31" w:rsidP="00197474">
            <w:pPr>
              <w:pStyle w:val="a3"/>
              <w:ind w:leftChars="0" w:left="0"/>
              <w:rPr>
                <w:rFonts w:asciiTheme="minorEastAsia" w:hAnsiTheme="minorEastAsia" w:cs="Times New Roman"/>
                <w:bCs/>
                <w:color w:val="000000" w:themeColor="text1"/>
                <w:szCs w:val="24"/>
              </w:rPr>
            </w:pPr>
            <w:r w:rsidRPr="00471653">
              <w:rPr>
                <w:rFonts w:asciiTheme="minorEastAsia" w:hAnsiTheme="minorEastAsia" w:cs="Times New Roman"/>
                <w:color w:val="000000" w:themeColor="text1"/>
                <w:szCs w:val="24"/>
              </w:rPr>
              <w:t>企劃書</w:t>
            </w:r>
            <w:r w:rsidRPr="00471653">
              <w:rPr>
                <w:rFonts w:asciiTheme="minorEastAsia" w:hAnsiTheme="minorEastAsia" w:cs="Times New Roman"/>
                <w:bCs/>
                <w:color w:val="000000" w:themeColor="text1"/>
                <w:szCs w:val="24"/>
              </w:rPr>
              <w:t>(以</w:t>
            </w:r>
            <w:r w:rsidRPr="00471653">
              <w:rPr>
                <w:rFonts w:asciiTheme="minorEastAsia" w:hAnsiTheme="minorEastAsia" w:cs="Times New Roman"/>
                <w:color w:val="000000" w:themeColor="text1"/>
                <w:kern w:val="0"/>
              </w:rPr>
              <w:t>Word</w:t>
            </w:r>
            <w:r w:rsidRPr="00471653">
              <w:rPr>
                <w:rFonts w:asciiTheme="minorEastAsia" w:hAnsiTheme="minorEastAsia" w:cs="Times New Roman"/>
                <w:bCs/>
                <w:color w:val="000000" w:themeColor="text1"/>
                <w:szCs w:val="24"/>
              </w:rPr>
              <w:t>檔或</w:t>
            </w:r>
            <w:r w:rsidRPr="00471653">
              <w:rPr>
                <w:rFonts w:asciiTheme="minorEastAsia" w:hAnsiTheme="minorEastAsia" w:cs="Times New Roman"/>
                <w:color w:val="000000" w:themeColor="text1"/>
                <w:kern w:val="0"/>
              </w:rPr>
              <w:t>PDF檔或Power Point檔皆可</w:t>
            </w:r>
            <w:r w:rsidRPr="00471653">
              <w:rPr>
                <w:rFonts w:asciiTheme="minorEastAsia" w:hAnsiTheme="minorEastAsia" w:cs="Times New Roman"/>
                <w:bCs/>
                <w:color w:val="000000" w:themeColor="text1"/>
                <w:szCs w:val="24"/>
              </w:rPr>
              <w:t>)</w:t>
            </w:r>
          </w:p>
          <w:p w:rsidR="001F2D31" w:rsidRDefault="00197474" w:rsidP="00197474">
            <w:pPr>
              <w:pStyle w:val="a3"/>
              <w:ind w:leftChars="0" w:left="0"/>
              <w:rPr>
                <w:rStyle w:val="aa"/>
                <w:rFonts w:ascii="Helvetica" w:hAnsi="Helvetica" w:cs="Helvetica"/>
                <w:color w:val="007BFF"/>
                <w:sz w:val="21"/>
                <w:szCs w:val="21"/>
                <w:shd w:val="clear" w:color="auto" w:fill="EFEFEF"/>
              </w:rPr>
            </w:pPr>
            <w:r>
              <w:rPr>
                <w:rFonts w:asciiTheme="minorEastAsia" w:hAnsiTheme="minorEastAsia" w:cs="Times New Roman" w:hint="eastAsia"/>
                <w:bCs/>
                <w:color w:val="000000" w:themeColor="text1"/>
                <w:szCs w:val="24"/>
              </w:rPr>
              <w:t>線上</w:t>
            </w:r>
            <w:r w:rsidR="001F2D31" w:rsidRPr="00471653">
              <w:rPr>
                <w:rFonts w:asciiTheme="minorEastAsia" w:hAnsiTheme="minorEastAsia" w:cs="Times New Roman"/>
                <w:color w:val="000000" w:themeColor="text1"/>
                <w:szCs w:val="24"/>
              </w:rPr>
              <w:t xml:space="preserve">報名網址： </w:t>
            </w:r>
            <w:hyperlink r:id="rId10" w:tgtFrame="_blank" w:history="1">
              <w:r w:rsidR="009057B5">
                <w:rPr>
                  <w:rStyle w:val="aa"/>
                  <w:rFonts w:ascii="Helvetica" w:hAnsi="Helvetica" w:cs="Helvetica"/>
                  <w:color w:val="007BFF"/>
                  <w:sz w:val="21"/>
                  <w:szCs w:val="21"/>
                  <w:shd w:val="clear" w:color="auto" w:fill="EFEFEF"/>
                </w:rPr>
                <w:t>https://reurl.cc/O0Wjer</w:t>
              </w:r>
            </w:hyperlink>
          </w:p>
          <w:p w:rsidR="00952CE1" w:rsidRPr="00952CE1" w:rsidRDefault="007B644C" w:rsidP="00197474">
            <w:pPr>
              <w:pStyle w:val="a3"/>
              <w:ind w:leftChars="0" w:left="0"/>
              <w:rPr>
                <w:rFonts w:ascii="Times New Roman" w:hAnsi="Times New Roman" w:cs="Times New Roman"/>
                <w:color w:val="000000" w:themeColor="text1"/>
                <w:sz w:val="12"/>
                <w:szCs w:val="12"/>
              </w:rPr>
            </w:pPr>
            <w:hyperlink r:id="rId11" w:history="1">
              <w:r w:rsidR="00952CE1" w:rsidRPr="00446A6A">
                <w:rPr>
                  <w:rStyle w:val="aa"/>
                  <w:rFonts w:ascii="Times New Roman" w:hAnsi="Times New Roman" w:cs="Times New Roman"/>
                  <w:sz w:val="12"/>
                  <w:szCs w:val="12"/>
                </w:rPr>
                <w:t>https://docs.google.com/forms/d/e/1FAIpQLSfiLeOVbRQ-TNTCc44dyhSE_cUfcRdHheiOqMQceEOGCAC51g/viewform</w:t>
              </w:r>
            </w:hyperlink>
            <w:r w:rsidR="00952CE1">
              <w:rPr>
                <w:rFonts w:ascii="Times New Roman" w:hAnsi="Times New Roman" w:cs="Times New Roman" w:hint="eastAsia"/>
                <w:color w:val="000000" w:themeColor="text1"/>
                <w:sz w:val="12"/>
                <w:szCs w:val="12"/>
              </w:rPr>
              <w:t xml:space="preserve"> </w:t>
            </w:r>
          </w:p>
        </w:tc>
      </w:tr>
      <w:tr w:rsidR="002656A8" w:rsidRPr="00471653" w:rsidTr="001F2D31">
        <w:trPr>
          <w:trHeight w:val="478"/>
        </w:trPr>
        <w:tc>
          <w:tcPr>
            <w:tcW w:w="2547"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初賽書審</w:t>
            </w:r>
          </w:p>
        </w:tc>
        <w:tc>
          <w:tcPr>
            <w:tcW w:w="2693" w:type="dxa"/>
          </w:tcPr>
          <w:p w:rsidR="008A386B" w:rsidRPr="00471653" w:rsidRDefault="008A386B" w:rsidP="007E696B">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2021/</w:t>
            </w:r>
            <w:r w:rsidR="007E696B">
              <w:rPr>
                <w:rFonts w:asciiTheme="minorEastAsia" w:hAnsiTheme="minorEastAsia" w:cs="Times New Roman" w:hint="eastAsia"/>
                <w:color w:val="000000" w:themeColor="text1"/>
              </w:rPr>
              <w:t>10</w:t>
            </w:r>
            <w:r w:rsidRPr="00471653">
              <w:rPr>
                <w:rFonts w:asciiTheme="minorEastAsia" w:hAnsiTheme="minorEastAsia" w:cs="Times New Roman"/>
                <w:color w:val="000000" w:themeColor="text1"/>
              </w:rPr>
              <w:t>/</w:t>
            </w:r>
            <w:r w:rsidR="007E696B">
              <w:rPr>
                <w:rFonts w:asciiTheme="minorEastAsia" w:hAnsiTheme="minorEastAsia" w:cs="Times New Roman" w:hint="eastAsia"/>
                <w:color w:val="000000" w:themeColor="text1"/>
              </w:rPr>
              <w:t>04</w:t>
            </w:r>
            <w:r w:rsidRPr="00471653">
              <w:rPr>
                <w:rFonts w:asciiTheme="minorEastAsia" w:hAnsiTheme="minorEastAsia" w:cs="Times New Roman"/>
                <w:color w:val="000000" w:themeColor="text1"/>
              </w:rPr>
              <w:t>(一)~</w:t>
            </w:r>
            <w:r w:rsidR="007E696B">
              <w:rPr>
                <w:rFonts w:asciiTheme="minorEastAsia" w:hAnsiTheme="minorEastAsia" w:cs="Times New Roman" w:hint="eastAsia"/>
                <w:color w:val="000000" w:themeColor="text1"/>
              </w:rPr>
              <w:t>10</w:t>
            </w:r>
            <w:r w:rsidRPr="00471653">
              <w:rPr>
                <w:rFonts w:asciiTheme="minorEastAsia" w:hAnsiTheme="minorEastAsia" w:cs="Times New Roman"/>
                <w:color w:val="000000" w:themeColor="text1"/>
              </w:rPr>
              <w:t>/</w:t>
            </w:r>
            <w:r w:rsidR="007E696B">
              <w:rPr>
                <w:rFonts w:asciiTheme="minorEastAsia" w:hAnsiTheme="minorEastAsia" w:cs="Times New Roman" w:hint="eastAsia"/>
                <w:color w:val="000000" w:themeColor="text1"/>
              </w:rPr>
              <w:t>07</w:t>
            </w:r>
            <w:r w:rsidRPr="00471653">
              <w:rPr>
                <w:rFonts w:asciiTheme="minorEastAsia" w:hAnsiTheme="minorEastAsia" w:cs="Times New Roman"/>
                <w:color w:val="000000" w:themeColor="text1"/>
              </w:rPr>
              <w:t>(</w:t>
            </w:r>
            <w:r w:rsidR="007E696B">
              <w:rPr>
                <w:rFonts w:asciiTheme="minorEastAsia" w:hAnsiTheme="minorEastAsia" w:cs="Times New Roman" w:hint="eastAsia"/>
                <w:color w:val="000000" w:themeColor="text1"/>
              </w:rPr>
              <w:t>四</w:t>
            </w:r>
            <w:r w:rsidRPr="00471653">
              <w:rPr>
                <w:rFonts w:asciiTheme="minorEastAsia" w:hAnsiTheme="minorEastAsia" w:cs="Times New Roman"/>
                <w:color w:val="000000" w:themeColor="text1"/>
              </w:rPr>
              <w:t>)</w:t>
            </w:r>
          </w:p>
        </w:tc>
        <w:tc>
          <w:tcPr>
            <w:tcW w:w="3056" w:type="dxa"/>
          </w:tcPr>
          <w:p w:rsidR="008A386B" w:rsidRPr="00471653" w:rsidRDefault="008A386B" w:rsidP="00F246C7">
            <w:pPr>
              <w:pStyle w:val="a3"/>
              <w:ind w:leftChars="0" w:left="0"/>
              <w:rPr>
                <w:rFonts w:asciiTheme="minorEastAsia" w:hAnsiTheme="minorEastAsia" w:cs="Times New Roman"/>
                <w:color w:val="000000" w:themeColor="text1"/>
              </w:rPr>
            </w:pPr>
          </w:p>
        </w:tc>
      </w:tr>
      <w:tr w:rsidR="002656A8" w:rsidRPr="00471653" w:rsidTr="000918B4">
        <w:tc>
          <w:tcPr>
            <w:tcW w:w="2547"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公佈初審結果</w:t>
            </w:r>
          </w:p>
        </w:tc>
        <w:tc>
          <w:tcPr>
            <w:tcW w:w="2693" w:type="dxa"/>
          </w:tcPr>
          <w:p w:rsidR="008A386B" w:rsidRPr="00471653" w:rsidRDefault="008A386B" w:rsidP="007E696B">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2021/</w:t>
            </w:r>
            <w:r w:rsidR="007E696B">
              <w:rPr>
                <w:rFonts w:asciiTheme="minorEastAsia" w:hAnsiTheme="minorEastAsia" w:cs="Times New Roman" w:hint="eastAsia"/>
                <w:color w:val="000000" w:themeColor="text1"/>
              </w:rPr>
              <w:t>10</w:t>
            </w:r>
            <w:r w:rsidRPr="00471653">
              <w:rPr>
                <w:rFonts w:asciiTheme="minorEastAsia" w:hAnsiTheme="minorEastAsia" w:cs="Times New Roman"/>
                <w:color w:val="000000" w:themeColor="text1"/>
              </w:rPr>
              <w:t>/</w:t>
            </w:r>
            <w:r w:rsidR="007E696B">
              <w:rPr>
                <w:rFonts w:asciiTheme="minorEastAsia" w:hAnsiTheme="minorEastAsia" w:cs="Times New Roman" w:hint="eastAsia"/>
                <w:color w:val="000000" w:themeColor="text1"/>
              </w:rPr>
              <w:t>08</w:t>
            </w:r>
            <w:r w:rsidRPr="00471653">
              <w:rPr>
                <w:rFonts w:asciiTheme="minorEastAsia" w:hAnsiTheme="minorEastAsia" w:cs="Times New Roman"/>
                <w:color w:val="000000" w:themeColor="text1"/>
              </w:rPr>
              <w:t>(五)</w:t>
            </w:r>
          </w:p>
        </w:tc>
        <w:tc>
          <w:tcPr>
            <w:tcW w:w="3056" w:type="dxa"/>
          </w:tcPr>
          <w:p w:rsidR="001F2D31" w:rsidRPr="00471653" w:rsidRDefault="008A386B" w:rsidP="001F2D31">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於健行科技大學企業管理系網頁</w:t>
            </w:r>
            <w:r w:rsidR="001F2D31" w:rsidRPr="00471653">
              <w:rPr>
                <w:rFonts w:asciiTheme="minorEastAsia" w:hAnsiTheme="minorEastAsia" w:cs="Times New Roman"/>
                <w:color w:val="000000" w:themeColor="text1"/>
                <w:szCs w:val="24"/>
              </w:rPr>
              <w:t xml:space="preserve">公告： </w:t>
            </w:r>
            <w:hyperlink r:id="rId12" w:history="1">
              <w:r w:rsidR="001F2D31" w:rsidRPr="00471653">
                <w:rPr>
                  <w:rStyle w:val="aa"/>
                  <w:rFonts w:asciiTheme="minorEastAsia" w:hAnsiTheme="minorEastAsia" w:cs="Times New Roman"/>
                  <w:color w:val="000000" w:themeColor="text1"/>
                </w:rPr>
                <w:t>http://www.ba.uch.edu.tw/</w:t>
              </w:r>
            </w:hyperlink>
          </w:p>
          <w:p w:rsidR="008A386B" w:rsidRPr="00471653" w:rsidRDefault="008A386B" w:rsidP="00197474">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公佈決賽名單，並E</w:t>
            </w:r>
            <w:r w:rsidR="00197474">
              <w:rPr>
                <w:rFonts w:asciiTheme="minorEastAsia" w:hAnsiTheme="minorEastAsia" w:cs="Times New Roman" w:hint="eastAsia"/>
                <w:color w:val="000000" w:themeColor="text1"/>
              </w:rPr>
              <w:t>-</w:t>
            </w:r>
            <w:r w:rsidRPr="00471653">
              <w:rPr>
                <w:rFonts w:asciiTheme="minorEastAsia" w:hAnsiTheme="minorEastAsia" w:cs="Times New Roman"/>
                <w:color w:val="000000" w:themeColor="text1"/>
              </w:rPr>
              <w:t>mail 通知決賽隊伍。實際公告日期視作業酌予調整。</w:t>
            </w:r>
          </w:p>
        </w:tc>
      </w:tr>
      <w:tr w:rsidR="002656A8" w:rsidRPr="00471653" w:rsidTr="000918B4">
        <w:tc>
          <w:tcPr>
            <w:tcW w:w="2547" w:type="dxa"/>
          </w:tcPr>
          <w:p w:rsidR="002C46AC" w:rsidRPr="00471653" w:rsidRDefault="002C46AC"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決賽檔案收件</w:t>
            </w:r>
          </w:p>
        </w:tc>
        <w:tc>
          <w:tcPr>
            <w:tcW w:w="2693" w:type="dxa"/>
          </w:tcPr>
          <w:p w:rsidR="002C46AC" w:rsidRPr="00471653" w:rsidRDefault="002C46AC" w:rsidP="007E696B">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2021/</w:t>
            </w:r>
            <w:r w:rsidR="007E696B">
              <w:rPr>
                <w:rFonts w:asciiTheme="minorEastAsia" w:hAnsiTheme="minorEastAsia" w:cs="Times New Roman" w:hint="eastAsia"/>
                <w:color w:val="000000" w:themeColor="text1"/>
              </w:rPr>
              <w:t>10</w:t>
            </w:r>
            <w:r w:rsidRPr="00471653">
              <w:rPr>
                <w:rFonts w:asciiTheme="minorEastAsia" w:hAnsiTheme="minorEastAsia" w:cs="Times New Roman"/>
                <w:color w:val="000000" w:themeColor="text1"/>
              </w:rPr>
              <w:t>/</w:t>
            </w:r>
            <w:r w:rsidR="007E696B">
              <w:rPr>
                <w:rFonts w:asciiTheme="minorEastAsia" w:hAnsiTheme="minorEastAsia" w:cs="Times New Roman" w:hint="eastAsia"/>
                <w:color w:val="000000" w:themeColor="text1"/>
              </w:rPr>
              <w:t>14</w:t>
            </w:r>
            <w:r w:rsidRPr="00471653">
              <w:rPr>
                <w:rFonts w:asciiTheme="minorEastAsia" w:hAnsiTheme="minorEastAsia" w:cs="Times New Roman"/>
                <w:color w:val="000000" w:themeColor="text1"/>
              </w:rPr>
              <w:t>(四)</w:t>
            </w:r>
          </w:p>
        </w:tc>
        <w:tc>
          <w:tcPr>
            <w:tcW w:w="3056" w:type="dxa"/>
          </w:tcPr>
          <w:p w:rsidR="002C46AC" w:rsidRPr="00471653" w:rsidRDefault="002C46AC"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szCs w:val="24"/>
              </w:rPr>
              <w:t>線上收件：</w:t>
            </w:r>
            <w:hyperlink r:id="rId13" w:history="1">
              <w:r w:rsidR="001F2D31" w:rsidRPr="00471653">
                <w:rPr>
                  <w:rStyle w:val="aa"/>
                  <w:rFonts w:asciiTheme="minorEastAsia" w:hAnsiTheme="minorEastAsia" w:cs="Times New Roman"/>
                  <w:color w:val="000000" w:themeColor="text1"/>
                </w:rPr>
                <w:t>ba7101uch@gmail.com</w:t>
              </w:r>
            </w:hyperlink>
            <w:r w:rsidR="001F2D31" w:rsidRPr="00471653">
              <w:rPr>
                <w:rFonts w:asciiTheme="minorEastAsia" w:hAnsiTheme="minorEastAsia" w:cs="Times New Roman"/>
                <w:color w:val="000000" w:themeColor="text1"/>
              </w:rPr>
              <w:t xml:space="preserve"> </w:t>
            </w:r>
          </w:p>
        </w:tc>
      </w:tr>
      <w:tr w:rsidR="002656A8" w:rsidRPr="00471653" w:rsidTr="000918B4">
        <w:tc>
          <w:tcPr>
            <w:tcW w:w="2547"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決賽暨頒獎典禮</w:t>
            </w:r>
          </w:p>
        </w:tc>
        <w:tc>
          <w:tcPr>
            <w:tcW w:w="2693" w:type="dxa"/>
          </w:tcPr>
          <w:p w:rsidR="002C46AC" w:rsidRPr="00471653" w:rsidRDefault="008A386B" w:rsidP="002C46AC">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2021/10/</w:t>
            </w:r>
            <w:r w:rsidR="007E696B">
              <w:rPr>
                <w:rFonts w:asciiTheme="minorEastAsia" w:hAnsiTheme="minorEastAsia" w:cs="Times New Roman" w:hint="eastAsia"/>
                <w:color w:val="000000" w:themeColor="text1"/>
              </w:rPr>
              <w:t>16</w:t>
            </w:r>
            <w:r w:rsidR="002C46AC" w:rsidRPr="00471653">
              <w:rPr>
                <w:rFonts w:asciiTheme="minorEastAsia" w:hAnsiTheme="minorEastAsia" w:cs="Times New Roman"/>
                <w:color w:val="000000" w:themeColor="text1"/>
              </w:rPr>
              <w:t>(</w:t>
            </w:r>
            <w:r w:rsidRPr="00471653">
              <w:rPr>
                <w:rFonts w:asciiTheme="minorEastAsia" w:hAnsiTheme="minorEastAsia" w:cs="Times New Roman"/>
                <w:color w:val="000000" w:themeColor="text1"/>
              </w:rPr>
              <w:t>六</w:t>
            </w:r>
            <w:r w:rsidR="002C46AC" w:rsidRPr="00471653">
              <w:rPr>
                <w:rFonts w:asciiTheme="minorEastAsia" w:hAnsiTheme="minorEastAsia" w:cs="Times New Roman"/>
                <w:color w:val="000000" w:themeColor="text1"/>
              </w:rPr>
              <w:t>)</w:t>
            </w:r>
          </w:p>
          <w:p w:rsidR="008A386B" w:rsidRPr="00471653" w:rsidRDefault="007E696B" w:rsidP="002C46AC">
            <w:pPr>
              <w:pStyle w:val="a3"/>
              <w:ind w:leftChars="0" w:left="0"/>
              <w:rPr>
                <w:rFonts w:asciiTheme="minorEastAsia" w:hAnsiTheme="minorEastAsia" w:cs="Times New Roman"/>
                <w:color w:val="000000" w:themeColor="text1"/>
              </w:rPr>
            </w:pPr>
            <w:r>
              <w:rPr>
                <w:rFonts w:asciiTheme="minorEastAsia" w:hAnsiTheme="minorEastAsia" w:cs="Times New Roman" w:hint="eastAsia"/>
                <w:color w:val="000000" w:themeColor="text1"/>
              </w:rPr>
              <w:t>13</w:t>
            </w:r>
            <w:r w:rsidR="008A386B" w:rsidRPr="00471653">
              <w:rPr>
                <w:rFonts w:asciiTheme="minorEastAsia" w:hAnsiTheme="minorEastAsia" w:cs="Times New Roman"/>
                <w:color w:val="000000" w:themeColor="text1"/>
              </w:rPr>
              <w:t>:00~1</w:t>
            </w:r>
            <w:r>
              <w:rPr>
                <w:rFonts w:asciiTheme="minorEastAsia" w:hAnsiTheme="minorEastAsia" w:cs="Times New Roman" w:hint="eastAsia"/>
                <w:color w:val="000000" w:themeColor="text1"/>
              </w:rPr>
              <w:t>7</w:t>
            </w:r>
            <w:r w:rsidR="008A386B" w:rsidRPr="00471653">
              <w:rPr>
                <w:rFonts w:asciiTheme="minorEastAsia" w:hAnsiTheme="minorEastAsia" w:cs="Times New Roman"/>
                <w:color w:val="000000" w:themeColor="text1"/>
              </w:rPr>
              <w:t>:00</w:t>
            </w:r>
          </w:p>
        </w:tc>
        <w:tc>
          <w:tcPr>
            <w:tcW w:w="3056" w:type="dxa"/>
          </w:tcPr>
          <w:p w:rsidR="008A386B" w:rsidRPr="00471653" w:rsidRDefault="008A386B" w:rsidP="00F246C7">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健行科技大學</w:t>
            </w:r>
            <w:r w:rsidR="00620F88" w:rsidRPr="00471653">
              <w:rPr>
                <w:rFonts w:asciiTheme="minorEastAsia" w:hAnsiTheme="minorEastAsia" w:cs="Times New Roman"/>
                <w:color w:val="000000" w:themeColor="text1"/>
              </w:rPr>
              <w:t>(決賽地點將另行公告於競賽網頁上</w:t>
            </w:r>
            <w:r w:rsidRPr="00471653">
              <w:rPr>
                <w:rFonts w:asciiTheme="minorEastAsia" w:hAnsiTheme="minorEastAsia" w:cs="Times New Roman"/>
                <w:color w:val="000000" w:themeColor="text1"/>
              </w:rPr>
              <w:t>)</w:t>
            </w:r>
          </w:p>
          <w:p w:rsidR="00FB2FED" w:rsidRPr="00471653" w:rsidRDefault="00FB2FED" w:rsidP="00FB2FED">
            <w:pPr>
              <w:pStyle w:val="a3"/>
              <w:ind w:leftChars="0" w:left="0"/>
              <w:rPr>
                <w:rFonts w:asciiTheme="minorEastAsia" w:hAnsiTheme="minorEastAsia" w:cs="Times New Roman"/>
                <w:color w:val="000000" w:themeColor="text1"/>
              </w:rPr>
            </w:pPr>
            <w:r w:rsidRPr="00471653">
              <w:rPr>
                <w:rFonts w:asciiTheme="minorEastAsia" w:hAnsiTheme="minorEastAsia"/>
                <w:bCs/>
              </w:rPr>
              <w:t>(註:</w:t>
            </w:r>
            <w:r w:rsidRPr="00471653">
              <w:rPr>
                <w:rFonts w:asciiTheme="minorEastAsia" w:hAnsiTheme="minorEastAsia" w:hint="eastAsia"/>
                <w:bCs/>
              </w:rPr>
              <w:t xml:space="preserve"> </w:t>
            </w:r>
            <w:r w:rsidRPr="00471653">
              <w:rPr>
                <w:rFonts w:asciiTheme="minorEastAsia" w:hAnsiTheme="minorEastAsia" w:hint="eastAsia"/>
              </w:rPr>
              <w:t>如因疫情無法舉辦</w:t>
            </w:r>
            <w:r w:rsidRPr="00471653">
              <w:rPr>
                <w:rFonts w:asciiTheme="minorEastAsia" w:hAnsiTheme="minorEastAsia"/>
                <w:bCs/>
              </w:rPr>
              <w:t>決賽</w:t>
            </w:r>
            <w:r w:rsidRPr="00471653">
              <w:rPr>
                <w:rFonts w:asciiTheme="minorEastAsia" w:hAnsiTheme="minorEastAsia" w:hint="eastAsia"/>
              </w:rPr>
              <w:t>，得以書面審查方式進行決賽評審</w:t>
            </w:r>
            <w:r w:rsidRPr="00471653">
              <w:rPr>
                <w:rFonts w:asciiTheme="minorEastAsia" w:hAnsiTheme="minorEastAsia"/>
                <w:bCs/>
              </w:rPr>
              <w:t>)</w:t>
            </w:r>
          </w:p>
        </w:tc>
      </w:tr>
    </w:tbl>
    <w:p w:rsidR="008A386B" w:rsidRPr="00471653" w:rsidRDefault="008A386B" w:rsidP="002F32B7">
      <w:pPr>
        <w:rPr>
          <w:rFonts w:asciiTheme="minorEastAsia" w:hAnsiTheme="minorEastAsia" w:cs="Times New Roman"/>
          <w:color w:val="000000" w:themeColor="text1"/>
        </w:rPr>
      </w:pPr>
    </w:p>
    <w:p w:rsidR="00620F88" w:rsidRPr="00471653" w:rsidRDefault="00620F88" w:rsidP="00620F88">
      <w:pPr>
        <w:pStyle w:val="a3"/>
        <w:ind w:leftChars="0" w:left="0"/>
        <w:rPr>
          <w:rFonts w:asciiTheme="minorEastAsia" w:hAnsiTheme="minorEastAsia" w:cs="Times New Roman"/>
          <w:b/>
          <w:color w:val="000000" w:themeColor="text1"/>
        </w:rPr>
      </w:pPr>
      <w:r w:rsidRPr="00471653">
        <w:rPr>
          <w:rFonts w:asciiTheme="minorEastAsia" w:hAnsiTheme="minorEastAsia" w:cs="Times New Roman"/>
          <w:b/>
          <w:color w:val="000000" w:themeColor="text1"/>
        </w:rPr>
        <w:t>陸、 競賽與評分說明</w:t>
      </w:r>
    </w:p>
    <w:p w:rsidR="00620F88" w:rsidRPr="00471653" w:rsidRDefault="00620F88" w:rsidP="00620F88">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本次競賽共分為兩個階段。 </w:t>
      </w:r>
    </w:p>
    <w:p w:rsidR="00620F88" w:rsidRPr="00471653" w:rsidRDefault="00620F88" w:rsidP="00620F88">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一、第一階段初賽 </w:t>
      </w:r>
    </w:p>
    <w:p w:rsidR="00620F88" w:rsidRPr="00471653" w:rsidRDefault="00620F88" w:rsidP="00620F88">
      <w:pPr>
        <w:pStyle w:val="a3"/>
        <w:ind w:leftChars="100" w:left="240"/>
        <w:rPr>
          <w:rFonts w:asciiTheme="minorEastAsia" w:hAnsiTheme="minorEastAsia" w:cs="Times New Roman"/>
          <w:color w:val="000000" w:themeColor="text1"/>
        </w:rPr>
      </w:pPr>
      <w:r w:rsidRPr="00471653">
        <w:rPr>
          <w:rFonts w:asciiTheme="minorEastAsia" w:hAnsiTheme="minorEastAsia" w:cs="Times New Roman"/>
          <w:color w:val="000000" w:themeColor="text1"/>
        </w:rPr>
        <w:t>將由專業評審在每組中評選出</w:t>
      </w:r>
      <w:r w:rsidR="00180C80">
        <w:rPr>
          <w:rFonts w:asciiTheme="minorEastAsia" w:hAnsiTheme="minorEastAsia" w:cs="Times New Roman"/>
          <w:color w:val="000000" w:themeColor="text1"/>
        </w:rPr>
        <w:t>二十</w:t>
      </w:r>
      <w:r w:rsidRPr="00471653">
        <w:rPr>
          <w:rFonts w:asciiTheme="minorEastAsia" w:hAnsiTheme="minorEastAsia" w:cs="Times New Roman"/>
          <w:color w:val="000000" w:themeColor="text1"/>
        </w:rPr>
        <w:t>組晉級決賽(得視參賽報名狀況及參賽作品水準酌予增減)。</w:t>
      </w:r>
    </w:p>
    <w:p w:rsidR="00620F88" w:rsidRPr="00471653" w:rsidRDefault="00620F88" w:rsidP="00620F88">
      <w:pPr>
        <w:pStyle w:val="a3"/>
        <w:ind w:leftChars="0" w:left="0"/>
        <w:rPr>
          <w:rFonts w:asciiTheme="minorEastAsia" w:hAnsiTheme="minorEastAsia" w:cs="Times New Roman"/>
          <w:color w:val="000000" w:themeColor="text1"/>
        </w:rPr>
      </w:pPr>
      <w:r w:rsidRPr="00471653">
        <w:rPr>
          <w:rFonts w:asciiTheme="minorEastAsia" w:hAnsiTheme="minorEastAsia" w:cs="Times New Roman"/>
          <w:color w:val="000000" w:themeColor="text1"/>
        </w:rPr>
        <w:t>二、第二階段決賽</w:t>
      </w:r>
    </w:p>
    <w:p w:rsidR="00620F88" w:rsidRPr="00471653" w:rsidRDefault="00620F88" w:rsidP="00620F88">
      <w:pPr>
        <w:pStyle w:val="a3"/>
        <w:ind w:leftChars="100" w:left="240"/>
        <w:rPr>
          <w:rFonts w:asciiTheme="minorEastAsia" w:hAnsiTheme="minorEastAsia" w:cs="Times New Roman"/>
          <w:color w:val="000000" w:themeColor="text1"/>
        </w:rPr>
      </w:pPr>
      <w:r w:rsidRPr="00471653">
        <w:rPr>
          <w:rFonts w:asciiTheme="minorEastAsia" w:hAnsiTheme="minorEastAsia" w:cs="Times New Roman"/>
          <w:color w:val="000000" w:themeColor="text1"/>
        </w:rPr>
        <w:t>(一)</w:t>
      </w:r>
      <w:r w:rsidR="00DF1E2A" w:rsidRPr="00471653">
        <w:rPr>
          <w:rFonts w:asciiTheme="minorEastAsia" w:hAnsiTheme="minorEastAsia" w:cs="Times New Roman"/>
          <w:color w:val="000000" w:themeColor="text1"/>
        </w:rPr>
        <w:t xml:space="preserve"> </w:t>
      </w:r>
      <w:r w:rsidRPr="00471653">
        <w:rPr>
          <w:rFonts w:asciiTheme="minorEastAsia" w:hAnsiTheme="minorEastAsia" w:cs="Times New Roman"/>
          <w:color w:val="000000" w:themeColor="text1"/>
        </w:rPr>
        <w:t>經由第一階段初賽作品中挑選出優秀隊伍進入總決賽。入圍總決賽資格的參賽隊伍，需配合決賽審查需要，於總決賽當天進行口頭簡報(使用投影片或其他形式)，口頭簡報時間為 8 分鐘口頭報告與 2 分鐘</w:t>
      </w:r>
      <w:r w:rsidR="000918B4" w:rsidRPr="00471653">
        <w:rPr>
          <w:rFonts w:asciiTheme="minorEastAsia" w:hAnsiTheme="minorEastAsia" w:cs="Times New Roman"/>
          <w:color w:val="000000" w:themeColor="text1"/>
        </w:rPr>
        <w:t>回</w:t>
      </w:r>
      <w:r w:rsidRPr="00471653">
        <w:rPr>
          <w:rFonts w:asciiTheme="minorEastAsia" w:hAnsiTheme="minorEastAsia" w:cs="Times New Roman"/>
          <w:color w:val="000000" w:themeColor="text1"/>
        </w:rPr>
        <w:t>答時間 (由評審委員們一次提問全部問題，再由參賽隊伍一併回答所有問題)。</w:t>
      </w:r>
    </w:p>
    <w:p w:rsidR="00620F88" w:rsidRPr="00471653" w:rsidRDefault="00620F88" w:rsidP="00620F88">
      <w:pPr>
        <w:pStyle w:val="a3"/>
        <w:ind w:leftChars="100" w:left="240"/>
        <w:rPr>
          <w:rFonts w:asciiTheme="minorEastAsia" w:hAnsiTheme="minorEastAsia" w:cs="Times New Roman"/>
          <w:color w:val="000000" w:themeColor="text1"/>
        </w:rPr>
      </w:pPr>
      <w:r w:rsidRPr="00471653">
        <w:rPr>
          <w:rFonts w:asciiTheme="minorEastAsia" w:hAnsiTheme="minorEastAsia" w:cs="Times New Roman"/>
          <w:color w:val="000000" w:themeColor="text1"/>
        </w:rPr>
        <w:t>(二)</w:t>
      </w:r>
      <w:r w:rsidR="00DF1E2A" w:rsidRPr="00471653">
        <w:rPr>
          <w:rFonts w:asciiTheme="minorEastAsia" w:hAnsiTheme="minorEastAsia" w:cs="Times New Roman"/>
          <w:color w:val="000000" w:themeColor="text1"/>
        </w:rPr>
        <w:t xml:space="preserve"> </w:t>
      </w:r>
      <w:r w:rsidRPr="00471653">
        <w:rPr>
          <w:rFonts w:asciiTheme="minorEastAsia" w:hAnsiTheme="minorEastAsia" w:cs="Times New Roman"/>
          <w:color w:val="000000" w:themeColor="text1"/>
        </w:rPr>
        <w:t>決賽方式：上台簡報為主，其它表達方式為輔。</w:t>
      </w:r>
    </w:p>
    <w:p w:rsidR="00620F88" w:rsidRPr="00471653" w:rsidRDefault="00620F88" w:rsidP="00620F88">
      <w:pPr>
        <w:pStyle w:val="a3"/>
        <w:ind w:leftChars="100" w:left="240"/>
        <w:rPr>
          <w:rFonts w:asciiTheme="minorEastAsia" w:hAnsiTheme="minorEastAsia" w:cs="Times New Roman"/>
          <w:color w:val="000000" w:themeColor="text1"/>
        </w:rPr>
      </w:pPr>
      <w:r w:rsidRPr="00471653">
        <w:rPr>
          <w:rFonts w:asciiTheme="minorEastAsia" w:hAnsiTheme="minorEastAsia" w:cs="Times New Roman"/>
          <w:color w:val="000000" w:themeColor="text1"/>
        </w:rPr>
        <w:lastRenderedPageBreak/>
        <w:t>(</w:t>
      </w:r>
      <w:r w:rsidR="00DF1E2A" w:rsidRPr="00471653">
        <w:rPr>
          <w:rFonts w:asciiTheme="minorEastAsia" w:hAnsiTheme="minorEastAsia" w:cs="Times New Roman"/>
          <w:color w:val="000000" w:themeColor="text1"/>
        </w:rPr>
        <w:t>三</w:t>
      </w:r>
      <w:r w:rsidRPr="00471653">
        <w:rPr>
          <w:rFonts w:asciiTheme="minorEastAsia" w:hAnsiTheme="minorEastAsia" w:cs="Times New Roman"/>
          <w:color w:val="000000" w:themeColor="text1"/>
        </w:rPr>
        <w:t>)</w:t>
      </w:r>
      <w:r w:rsidR="00DF1E2A" w:rsidRPr="00471653">
        <w:rPr>
          <w:rFonts w:asciiTheme="minorEastAsia" w:hAnsiTheme="minorEastAsia" w:cs="Times New Roman"/>
          <w:color w:val="000000" w:themeColor="text1"/>
        </w:rPr>
        <w:t xml:space="preserve"> </w:t>
      </w:r>
      <w:r w:rsidRPr="00471653">
        <w:rPr>
          <w:rFonts w:asciiTheme="minorEastAsia" w:hAnsiTheme="minorEastAsia" w:cs="Times New Roman"/>
          <w:color w:val="000000" w:themeColor="text1"/>
        </w:rPr>
        <w:t>邀請業界、學界的專業人士擔任評選委員，現場發問及評分，決賽總成績依初賽(占</w:t>
      </w:r>
      <w:r w:rsidR="002C46AC" w:rsidRPr="00471653">
        <w:rPr>
          <w:rFonts w:asciiTheme="minorEastAsia" w:hAnsiTheme="minorEastAsia" w:cs="Times New Roman"/>
          <w:color w:val="000000" w:themeColor="text1"/>
        </w:rPr>
        <w:t>5</w:t>
      </w:r>
      <w:r w:rsidRPr="00471653">
        <w:rPr>
          <w:rFonts w:asciiTheme="minorEastAsia" w:hAnsiTheme="minorEastAsia" w:cs="Times New Roman"/>
          <w:color w:val="000000" w:themeColor="text1"/>
        </w:rPr>
        <w:t>0%)加決賽(占</w:t>
      </w:r>
      <w:r w:rsidR="002C46AC" w:rsidRPr="00471653">
        <w:rPr>
          <w:rFonts w:asciiTheme="minorEastAsia" w:hAnsiTheme="minorEastAsia" w:cs="Times New Roman"/>
          <w:color w:val="000000" w:themeColor="text1"/>
        </w:rPr>
        <w:t>5</w:t>
      </w:r>
      <w:r w:rsidRPr="00471653">
        <w:rPr>
          <w:rFonts w:asciiTheme="minorEastAsia" w:hAnsiTheme="minorEastAsia" w:cs="Times New Roman"/>
          <w:color w:val="000000" w:themeColor="text1"/>
        </w:rPr>
        <w:t>0%)評審分數合計決定之，總分為 100 分，最後依成績高低排列名次給予獎勵。決賽取前三名及佳作，當日公告決賽總成績及頒獎。因顧及比賽報名組數之變異，以上獎項名額，主辦單位保留最後調整之決定權。</w:t>
      </w:r>
    </w:p>
    <w:p w:rsidR="00620F88" w:rsidRPr="00471653" w:rsidRDefault="00620F88" w:rsidP="00620F88">
      <w:pPr>
        <w:pStyle w:val="a3"/>
        <w:ind w:leftChars="100" w:left="240"/>
        <w:rPr>
          <w:rFonts w:asciiTheme="minorEastAsia" w:hAnsiTheme="minorEastAsia" w:cs="Times New Roman"/>
          <w:color w:val="000000" w:themeColor="text1"/>
        </w:rPr>
      </w:pPr>
      <w:r w:rsidRPr="00471653">
        <w:rPr>
          <w:rFonts w:asciiTheme="minorEastAsia" w:hAnsiTheme="minorEastAsia" w:cs="Times New Roman"/>
          <w:color w:val="000000" w:themeColor="text1"/>
        </w:rPr>
        <w:t>(</w:t>
      </w:r>
      <w:r w:rsidR="00DF1E2A" w:rsidRPr="00471653">
        <w:rPr>
          <w:rFonts w:asciiTheme="minorEastAsia" w:hAnsiTheme="minorEastAsia" w:cs="Times New Roman"/>
          <w:color w:val="000000" w:themeColor="text1"/>
        </w:rPr>
        <w:t>四</w:t>
      </w:r>
      <w:r w:rsidRPr="00471653">
        <w:rPr>
          <w:rFonts w:asciiTheme="minorEastAsia" w:hAnsiTheme="minorEastAsia" w:cs="Times New Roman"/>
          <w:color w:val="000000" w:themeColor="text1"/>
        </w:rPr>
        <w:t>)</w:t>
      </w:r>
      <w:r w:rsidR="00DF1E2A" w:rsidRPr="00471653">
        <w:rPr>
          <w:rFonts w:asciiTheme="minorEastAsia" w:hAnsiTheme="minorEastAsia" w:cs="Times New Roman"/>
          <w:color w:val="000000" w:themeColor="text1"/>
        </w:rPr>
        <w:t xml:space="preserve"> </w:t>
      </w:r>
      <w:r w:rsidRPr="00471653">
        <w:rPr>
          <w:rFonts w:asciiTheme="minorEastAsia" w:hAnsiTheme="minorEastAsia" w:cs="Times New Roman"/>
          <w:color w:val="000000" w:themeColor="text1"/>
        </w:rPr>
        <w:t>參賽作品嚴禁非參與學生代筆或有抄襲之情事，比賽當天也禁止任何餽贈與影響比賽公平性之行為，若有發現，一律取消參賽資格。</w:t>
      </w:r>
    </w:p>
    <w:p w:rsidR="00620F88" w:rsidRPr="00471653" w:rsidRDefault="00620F88" w:rsidP="00620F88">
      <w:pPr>
        <w:pStyle w:val="a3"/>
        <w:ind w:leftChars="100" w:left="240"/>
        <w:rPr>
          <w:rFonts w:asciiTheme="minorEastAsia" w:hAnsiTheme="minorEastAsia" w:cs="Times New Roman"/>
          <w:color w:val="000000" w:themeColor="text1"/>
        </w:rPr>
      </w:pPr>
      <w:r w:rsidRPr="00471653">
        <w:rPr>
          <w:rFonts w:asciiTheme="minorEastAsia" w:hAnsiTheme="minorEastAsia" w:cs="Times New Roman"/>
          <w:color w:val="000000" w:themeColor="text1"/>
        </w:rPr>
        <w:t>(</w:t>
      </w:r>
      <w:r w:rsidR="00DF1E2A" w:rsidRPr="00471653">
        <w:rPr>
          <w:rFonts w:asciiTheme="minorEastAsia" w:hAnsiTheme="minorEastAsia" w:cs="Times New Roman"/>
          <w:color w:val="000000" w:themeColor="text1"/>
        </w:rPr>
        <w:t>五</w:t>
      </w:r>
      <w:r w:rsidRPr="00471653">
        <w:rPr>
          <w:rFonts w:asciiTheme="minorEastAsia" w:hAnsiTheme="minorEastAsia" w:cs="Times New Roman"/>
          <w:color w:val="000000" w:themeColor="text1"/>
        </w:rPr>
        <w:t>)</w:t>
      </w:r>
      <w:r w:rsidR="00DF1E2A" w:rsidRPr="00471653">
        <w:rPr>
          <w:rFonts w:asciiTheme="minorEastAsia" w:hAnsiTheme="minorEastAsia" w:cs="Times New Roman"/>
          <w:color w:val="000000" w:themeColor="text1"/>
        </w:rPr>
        <w:t xml:space="preserve"> </w:t>
      </w:r>
      <w:r w:rsidRPr="00471653">
        <w:rPr>
          <w:rFonts w:asciiTheme="minorEastAsia" w:hAnsiTheme="minorEastAsia" w:cs="Times New Roman"/>
          <w:color w:val="000000" w:themeColor="text1"/>
        </w:rPr>
        <w:t>為維持比賽公平、公正，參賽當天不得在比賽前與任何評審相關人員進行交談或任何與展示無關之行為，若經發現違反規定，大會將裁定該隊伍喪失比賽資格。</w:t>
      </w:r>
    </w:p>
    <w:p w:rsidR="00620F88" w:rsidRPr="00471653" w:rsidRDefault="00620F88" w:rsidP="002F32B7">
      <w:pPr>
        <w:rPr>
          <w:rFonts w:asciiTheme="minorEastAsia" w:hAnsiTheme="minorEastAsia" w:cs="Times New Roman"/>
          <w:color w:val="000000" w:themeColor="text1"/>
        </w:rPr>
      </w:pPr>
    </w:p>
    <w:p w:rsidR="002F32B7" w:rsidRPr="00471653" w:rsidRDefault="00620F88" w:rsidP="002F32B7">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t>柒</w:t>
      </w:r>
      <w:r w:rsidR="002F32B7" w:rsidRPr="00471653">
        <w:rPr>
          <w:rFonts w:asciiTheme="minorEastAsia" w:hAnsiTheme="minorEastAsia" w:cs="Times New Roman"/>
          <w:b/>
          <w:color w:val="000000" w:themeColor="text1"/>
        </w:rPr>
        <w:t>、獎勵辦法</w:t>
      </w:r>
    </w:p>
    <w:p w:rsidR="009870C4"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第一名：獎金新台幣 </w:t>
      </w:r>
      <w:r w:rsidR="00471653">
        <w:rPr>
          <w:rFonts w:asciiTheme="minorEastAsia" w:hAnsiTheme="minorEastAsia" w:cs="Times New Roman"/>
          <w:color w:val="000000" w:themeColor="text1"/>
        </w:rPr>
        <w:t>5</w:t>
      </w:r>
      <w:r w:rsidRPr="00471653">
        <w:rPr>
          <w:rFonts w:asciiTheme="minorEastAsia" w:hAnsiTheme="minorEastAsia" w:cs="Times New Roman"/>
          <w:color w:val="000000" w:themeColor="text1"/>
        </w:rPr>
        <w:t>,</w:t>
      </w:r>
      <w:r w:rsidR="00471653">
        <w:rPr>
          <w:rFonts w:asciiTheme="minorEastAsia" w:hAnsiTheme="minorEastAsia" w:cs="Times New Roman"/>
          <w:color w:val="000000" w:themeColor="text1"/>
        </w:rPr>
        <w:t>0</w:t>
      </w:r>
      <w:r w:rsidRPr="00471653">
        <w:rPr>
          <w:rFonts w:asciiTheme="minorEastAsia" w:hAnsiTheme="minorEastAsia" w:cs="Times New Roman"/>
          <w:color w:val="000000" w:themeColor="text1"/>
        </w:rPr>
        <w:t>00元整、每位隊員</w:t>
      </w:r>
      <w:r w:rsidR="00180C80">
        <w:rPr>
          <w:rFonts w:asciiTheme="minorEastAsia" w:hAnsiTheme="minorEastAsia" w:cs="Times New Roman"/>
          <w:color w:val="000000" w:themeColor="text1"/>
        </w:rPr>
        <w:t>/指導老師各</w:t>
      </w:r>
      <w:r w:rsidRPr="00471653">
        <w:rPr>
          <w:rFonts w:asciiTheme="minorEastAsia" w:hAnsiTheme="minorEastAsia" w:cs="Times New Roman"/>
          <w:color w:val="000000" w:themeColor="text1"/>
        </w:rPr>
        <w:t xml:space="preserve">獎狀乙紙。 </w:t>
      </w:r>
    </w:p>
    <w:p w:rsidR="009870C4"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第二名</w:t>
      </w:r>
      <w:r w:rsidR="00180C80">
        <w:rPr>
          <w:rFonts w:asciiTheme="minorEastAsia" w:hAnsiTheme="minorEastAsia" w:cs="Times New Roman"/>
          <w:color w:val="000000" w:themeColor="text1"/>
        </w:rPr>
        <w:t xml:space="preserve">(兩組) : </w:t>
      </w:r>
      <w:r w:rsidRPr="00471653">
        <w:rPr>
          <w:rFonts w:asciiTheme="minorEastAsia" w:hAnsiTheme="minorEastAsia" w:cs="Times New Roman"/>
          <w:color w:val="000000" w:themeColor="text1"/>
        </w:rPr>
        <w:t xml:space="preserve">獎金新台幣 </w:t>
      </w:r>
      <w:r w:rsidR="00180C80">
        <w:rPr>
          <w:rFonts w:asciiTheme="minorEastAsia" w:hAnsiTheme="minorEastAsia" w:cs="Times New Roman"/>
          <w:color w:val="000000" w:themeColor="text1"/>
        </w:rPr>
        <w:t>3</w:t>
      </w:r>
      <w:r w:rsidRPr="00471653">
        <w:rPr>
          <w:rFonts w:asciiTheme="minorEastAsia" w:hAnsiTheme="minorEastAsia" w:cs="Times New Roman"/>
          <w:color w:val="000000" w:themeColor="text1"/>
        </w:rPr>
        <w:t>,</w:t>
      </w:r>
      <w:r w:rsidR="00180C80">
        <w:rPr>
          <w:rFonts w:asciiTheme="minorEastAsia" w:hAnsiTheme="minorEastAsia" w:cs="Times New Roman"/>
          <w:color w:val="000000" w:themeColor="text1"/>
        </w:rPr>
        <w:t>0</w:t>
      </w:r>
      <w:r w:rsidRPr="00471653">
        <w:rPr>
          <w:rFonts w:asciiTheme="minorEastAsia" w:hAnsiTheme="minorEastAsia" w:cs="Times New Roman"/>
          <w:color w:val="000000" w:themeColor="text1"/>
        </w:rPr>
        <w:t>00元整、每位隊員</w:t>
      </w:r>
      <w:r w:rsidR="00180C80">
        <w:rPr>
          <w:rFonts w:asciiTheme="minorEastAsia" w:hAnsiTheme="minorEastAsia" w:cs="Times New Roman"/>
          <w:color w:val="000000" w:themeColor="text1"/>
        </w:rPr>
        <w:t>/指導老師各</w:t>
      </w:r>
      <w:r w:rsidRPr="00471653">
        <w:rPr>
          <w:rFonts w:asciiTheme="minorEastAsia" w:hAnsiTheme="minorEastAsia" w:cs="Times New Roman"/>
          <w:color w:val="000000" w:themeColor="text1"/>
        </w:rPr>
        <w:t>獎狀乙紙。</w:t>
      </w:r>
    </w:p>
    <w:p w:rsidR="009870C4"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第三名</w:t>
      </w:r>
      <w:r w:rsidR="00180C80">
        <w:rPr>
          <w:rFonts w:asciiTheme="minorEastAsia" w:hAnsiTheme="minorEastAsia" w:cs="Times New Roman"/>
          <w:color w:val="000000" w:themeColor="text1"/>
        </w:rPr>
        <w:t xml:space="preserve">(四組) : </w:t>
      </w:r>
      <w:r w:rsidRPr="00471653">
        <w:rPr>
          <w:rFonts w:asciiTheme="minorEastAsia" w:hAnsiTheme="minorEastAsia" w:cs="Times New Roman"/>
          <w:color w:val="000000" w:themeColor="text1"/>
        </w:rPr>
        <w:t xml:space="preserve">獎金新台幣 </w:t>
      </w:r>
      <w:r w:rsidR="000918B4" w:rsidRPr="00471653">
        <w:rPr>
          <w:rFonts w:asciiTheme="minorEastAsia" w:hAnsiTheme="minorEastAsia" w:cs="Times New Roman"/>
          <w:color w:val="000000" w:themeColor="text1"/>
        </w:rPr>
        <w:t>1</w:t>
      </w:r>
      <w:r w:rsidRPr="00471653">
        <w:rPr>
          <w:rFonts w:asciiTheme="minorEastAsia" w:hAnsiTheme="minorEastAsia" w:cs="Times New Roman"/>
          <w:color w:val="000000" w:themeColor="text1"/>
        </w:rPr>
        <w:t>,</w:t>
      </w:r>
      <w:r w:rsidR="00180C80">
        <w:rPr>
          <w:rFonts w:asciiTheme="minorEastAsia" w:hAnsiTheme="minorEastAsia" w:cs="Times New Roman"/>
          <w:color w:val="000000" w:themeColor="text1"/>
        </w:rPr>
        <w:t>0</w:t>
      </w:r>
      <w:r w:rsidRPr="00471653">
        <w:rPr>
          <w:rFonts w:asciiTheme="minorEastAsia" w:hAnsiTheme="minorEastAsia" w:cs="Times New Roman"/>
          <w:color w:val="000000" w:themeColor="text1"/>
        </w:rPr>
        <w:t>00元整、每位隊員</w:t>
      </w:r>
      <w:r w:rsidR="00180C80">
        <w:rPr>
          <w:rFonts w:asciiTheme="minorEastAsia" w:hAnsiTheme="minorEastAsia" w:cs="Times New Roman"/>
          <w:color w:val="000000" w:themeColor="text1"/>
        </w:rPr>
        <w:t>/指導老師各</w:t>
      </w:r>
      <w:r w:rsidRPr="00471653">
        <w:rPr>
          <w:rFonts w:asciiTheme="minorEastAsia" w:hAnsiTheme="minorEastAsia" w:cs="Times New Roman"/>
          <w:color w:val="000000" w:themeColor="text1"/>
        </w:rPr>
        <w:t>獎狀乙紙。</w:t>
      </w:r>
    </w:p>
    <w:p w:rsidR="009870C4"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佳作</w:t>
      </w:r>
      <w:r w:rsidR="000918B4" w:rsidRPr="00471653">
        <w:rPr>
          <w:rFonts w:asciiTheme="minorEastAsia" w:hAnsiTheme="minorEastAsia" w:cs="Times New Roman"/>
          <w:color w:val="000000" w:themeColor="text1"/>
        </w:rPr>
        <w:t>十</w:t>
      </w:r>
      <w:r w:rsidR="00180C80">
        <w:rPr>
          <w:rFonts w:asciiTheme="minorEastAsia" w:hAnsiTheme="minorEastAsia" w:cs="Times New Roman"/>
          <w:color w:val="000000" w:themeColor="text1"/>
        </w:rPr>
        <w:t>三</w:t>
      </w:r>
      <w:r w:rsidR="008A386B" w:rsidRPr="00471653">
        <w:rPr>
          <w:rFonts w:asciiTheme="minorEastAsia" w:hAnsiTheme="minorEastAsia" w:cs="Times New Roman"/>
          <w:color w:val="000000" w:themeColor="text1"/>
        </w:rPr>
        <w:t>組：</w:t>
      </w:r>
      <w:r w:rsidR="00BE02F4" w:rsidRPr="00471653">
        <w:rPr>
          <w:rFonts w:asciiTheme="minorEastAsia" w:hAnsiTheme="minorEastAsia" w:cs="Times New Roman"/>
          <w:color w:val="000000" w:themeColor="text1"/>
        </w:rPr>
        <w:t>每位隊員</w:t>
      </w:r>
      <w:r w:rsidR="00180C80">
        <w:rPr>
          <w:rFonts w:asciiTheme="minorEastAsia" w:hAnsiTheme="minorEastAsia" w:cs="Times New Roman"/>
          <w:color w:val="000000" w:themeColor="text1"/>
        </w:rPr>
        <w:t>/指導老師各</w:t>
      </w:r>
      <w:r w:rsidRPr="00471653">
        <w:rPr>
          <w:rFonts w:asciiTheme="minorEastAsia" w:hAnsiTheme="minorEastAsia" w:cs="Times New Roman"/>
          <w:color w:val="000000" w:themeColor="text1"/>
        </w:rPr>
        <w:t>獎狀乙紙。</w:t>
      </w:r>
    </w:p>
    <w:p w:rsidR="002F32B7" w:rsidRPr="00471653" w:rsidRDefault="009870C4" w:rsidP="009870C4">
      <w:pPr>
        <w:rPr>
          <w:rFonts w:asciiTheme="minorEastAsia" w:hAnsiTheme="minorEastAsia" w:cs="Times New Roman"/>
          <w:color w:val="000000" w:themeColor="text1"/>
        </w:rPr>
      </w:pPr>
      <w:r w:rsidRPr="00471653">
        <w:rPr>
          <w:rFonts w:asciiTheme="minorEastAsia" w:hAnsiTheme="minorEastAsia" w:cs="Times New Roman"/>
          <w:color w:val="000000" w:themeColor="text1"/>
        </w:rPr>
        <w:t>(※競賽獎項得視實際參賽隊伍數酌予調整獎勵名額，主辦單位保有變更獎金之權利。)</w:t>
      </w:r>
    </w:p>
    <w:p w:rsidR="009870C4" w:rsidRPr="00471653" w:rsidRDefault="009870C4" w:rsidP="009870C4">
      <w:pPr>
        <w:rPr>
          <w:rFonts w:asciiTheme="minorEastAsia" w:hAnsiTheme="minorEastAsia" w:cs="Times New Roman"/>
          <w:color w:val="000000" w:themeColor="text1"/>
        </w:rPr>
      </w:pPr>
    </w:p>
    <w:p w:rsidR="002F32B7" w:rsidRPr="00471653" w:rsidRDefault="00620F88" w:rsidP="002F32B7">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t>捌</w:t>
      </w:r>
      <w:r w:rsidR="002F32B7" w:rsidRPr="00471653">
        <w:rPr>
          <w:rFonts w:asciiTheme="minorEastAsia" w:hAnsiTheme="minorEastAsia" w:cs="Times New Roman"/>
          <w:b/>
          <w:color w:val="000000" w:themeColor="text1"/>
        </w:rPr>
        <w:t>、注意事項</w:t>
      </w:r>
    </w:p>
    <w:p w:rsidR="00BE02F4" w:rsidRPr="00471653" w:rsidRDefault="00BE02F4" w:rsidP="00BE02F4">
      <w:pPr>
        <w:rPr>
          <w:rFonts w:asciiTheme="minorEastAsia" w:hAnsiTheme="minorEastAsia" w:cs="Times New Roman"/>
          <w:color w:val="000000" w:themeColor="text1"/>
        </w:rPr>
      </w:pPr>
      <w:r w:rsidRPr="00471653">
        <w:rPr>
          <w:rFonts w:asciiTheme="minorEastAsia" w:hAnsiTheme="minorEastAsia" w:cs="Times New Roman"/>
          <w:color w:val="000000" w:themeColor="text1"/>
        </w:rPr>
        <w:t>一、指導老師、參賽學生一經確認送出資料後，即不可再更改。(請再三檢查檔案是否齊全，若有毀損或遺漏，參賽者須自行負責。</w:t>
      </w:r>
      <w:r w:rsidR="000918B4" w:rsidRPr="00471653">
        <w:rPr>
          <w:rFonts w:asciiTheme="minorEastAsia" w:hAnsiTheme="minorEastAsia" w:cs="Times New Roman"/>
          <w:color w:val="000000" w:themeColor="text1"/>
        </w:rPr>
        <w:t>)</w:t>
      </w:r>
    </w:p>
    <w:p w:rsidR="00BE02F4" w:rsidRPr="00471653" w:rsidRDefault="00BE02F4" w:rsidP="00BE02F4">
      <w:pPr>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二、各組隊伍所提送之報名資料及相關附件，概不予退還，請參賽者自行備份存檔。 </w:t>
      </w:r>
    </w:p>
    <w:p w:rsidR="00BE02F4" w:rsidRPr="00471653" w:rsidRDefault="00BE02F4" w:rsidP="00BE02F4">
      <w:pPr>
        <w:rPr>
          <w:rFonts w:asciiTheme="minorEastAsia" w:hAnsiTheme="minorEastAsia" w:cs="Times New Roman"/>
          <w:color w:val="000000" w:themeColor="text1"/>
        </w:rPr>
      </w:pPr>
      <w:r w:rsidRPr="00471653">
        <w:rPr>
          <w:rFonts w:asciiTheme="minorEastAsia" w:hAnsiTheme="minorEastAsia" w:cs="Times New Roman"/>
          <w:color w:val="000000" w:themeColor="text1"/>
        </w:rPr>
        <w:t>三、未進入決賽的隊伍與指導老師參賽證明，於賽後以電子檔傳送。</w:t>
      </w:r>
    </w:p>
    <w:p w:rsidR="00BE02F4" w:rsidRPr="00471653" w:rsidRDefault="00BE02F4" w:rsidP="00BE02F4">
      <w:pPr>
        <w:rPr>
          <w:rFonts w:asciiTheme="minorEastAsia" w:hAnsiTheme="minorEastAsia" w:cs="Times New Roman"/>
          <w:color w:val="000000" w:themeColor="text1"/>
        </w:rPr>
      </w:pPr>
      <w:r w:rsidRPr="00471653">
        <w:rPr>
          <w:rFonts w:asciiTheme="minorEastAsia" w:hAnsiTheme="minorEastAsia" w:cs="Times New Roman"/>
          <w:color w:val="000000" w:themeColor="text1"/>
        </w:rPr>
        <w:t>四、決賽當天提供午餐餐盒。</w:t>
      </w:r>
    </w:p>
    <w:p w:rsidR="00BE02F4" w:rsidRPr="00471653" w:rsidRDefault="00BE02F4" w:rsidP="00BE02F4">
      <w:pPr>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五、為推廣本活動，所有參賽者同意無償授權主辦單位擁有該作品作為教材或非營利方式推廣之權利，或供出版及本活動相關之一切活動使用。 </w:t>
      </w:r>
    </w:p>
    <w:p w:rsidR="00BE02F4" w:rsidRPr="00471653" w:rsidRDefault="00BE02F4" w:rsidP="00BE02F4">
      <w:pPr>
        <w:rPr>
          <w:rFonts w:asciiTheme="minorEastAsia" w:hAnsiTheme="minorEastAsia" w:cs="Times New Roman"/>
          <w:color w:val="000000" w:themeColor="text1"/>
        </w:rPr>
      </w:pPr>
      <w:r w:rsidRPr="00471653">
        <w:rPr>
          <w:rFonts w:asciiTheme="minorEastAsia" w:hAnsiTheme="minorEastAsia" w:cs="Times New Roman"/>
          <w:color w:val="000000" w:themeColor="text1"/>
        </w:rPr>
        <w:t>六、如遇不可抗拒因素，主辦單位保有隨時修改、終止、變更本活動之權利。</w:t>
      </w:r>
    </w:p>
    <w:p w:rsidR="00620F88" w:rsidRPr="00471653" w:rsidRDefault="00DF1E2A" w:rsidP="002F32B7">
      <w:pPr>
        <w:rPr>
          <w:rFonts w:asciiTheme="minorEastAsia" w:hAnsiTheme="minorEastAsia" w:cs="Times New Roman"/>
          <w:color w:val="000000" w:themeColor="text1"/>
        </w:rPr>
      </w:pPr>
      <w:r w:rsidRPr="00471653">
        <w:rPr>
          <w:rFonts w:asciiTheme="minorEastAsia" w:hAnsiTheme="minorEastAsia" w:cs="Times New Roman"/>
          <w:color w:val="000000" w:themeColor="text1"/>
        </w:rPr>
        <w:t>七、若因疫情無法舉辦實體決賽，則將</w:t>
      </w:r>
      <w:r w:rsidR="00620F88" w:rsidRPr="00471653">
        <w:rPr>
          <w:rFonts w:asciiTheme="minorEastAsia" w:hAnsiTheme="minorEastAsia" w:cs="Times New Roman"/>
          <w:color w:val="000000" w:themeColor="text1"/>
        </w:rPr>
        <w:t>採檔案評審</w:t>
      </w:r>
      <w:r w:rsidRPr="00471653">
        <w:rPr>
          <w:rFonts w:asciiTheme="minorEastAsia" w:hAnsiTheme="minorEastAsia" w:cs="Times New Roman"/>
          <w:color w:val="000000" w:themeColor="text1"/>
        </w:rPr>
        <w:t>(</w:t>
      </w:r>
      <w:r w:rsidR="00620F88" w:rsidRPr="00471653">
        <w:rPr>
          <w:rFonts w:asciiTheme="minorEastAsia" w:hAnsiTheme="minorEastAsia" w:cs="Times New Roman"/>
          <w:color w:val="000000" w:themeColor="text1"/>
        </w:rPr>
        <w:t>不需到現場</w:t>
      </w:r>
      <w:r w:rsidRPr="00471653">
        <w:rPr>
          <w:rFonts w:asciiTheme="minorEastAsia" w:hAnsiTheme="minorEastAsia" w:cs="Times New Roman"/>
          <w:color w:val="000000" w:themeColor="text1"/>
        </w:rPr>
        <w:t>)，請錄製</w:t>
      </w:r>
      <w:r w:rsidR="002C46AC" w:rsidRPr="00471653">
        <w:rPr>
          <w:rFonts w:asciiTheme="minorEastAsia" w:hAnsiTheme="minorEastAsia" w:cs="Times New Roman"/>
          <w:color w:val="000000" w:themeColor="text1"/>
        </w:rPr>
        <w:t>八</w:t>
      </w:r>
      <w:r w:rsidRPr="00471653">
        <w:rPr>
          <w:rFonts w:asciiTheme="minorEastAsia" w:hAnsiTheme="minorEastAsia" w:cs="Times New Roman"/>
          <w:color w:val="000000" w:themeColor="text1"/>
        </w:rPr>
        <w:t>分鐘(含)之內的演示影片(解析度需1280*720以上，以可支援上傳至 YouTube的檔案格式，avi/mov/mp</w:t>
      </w:r>
      <w:r w:rsidR="005672B1" w:rsidRPr="00471653">
        <w:rPr>
          <w:rFonts w:asciiTheme="minorEastAsia" w:hAnsiTheme="minorEastAsia" w:cs="Times New Roman"/>
          <w:color w:val="000000" w:themeColor="text1"/>
        </w:rPr>
        <w:t>4</w:t>
      </w:r>
      <w:r w:rsidRPr="00471653">
        <w:rPr>
          <w:rFonts w:asciiTheme="minorEastAsia" w:hAnsiTheme="minorEastAsia" w:cs="Times New Roman"/>
          <w:color w:val="000000" w:themeColor="text1"/>
        </w:rPr>
        <w:t>…等為主)，包含整體解說過程。</w:t>
      </w:r>
    </w:p>
    <w:p w:rsidR="00620F88" w:rsidRPr="00471653" w:rsidRDefault="00620F88" w:rsidP="002F32B7">
      <w:pPr>
        <w:rPr>
          <w:rFonts w:asciiTheme="minorEastAsia" w:hAnsiTheme="minorEastAsia" w:cs="Times New Roman"/>
          <w:color w:val="000000" w:themeColor="text1"/>
        </w:rPr>
      </w:pPr>
    </w:p>
    <w:p w:rsidR="00620F88" w:rsidRPr="00471653" w:rsidRDefault="00620F88" w:rsidP="00620F88">
      <w:pPr>
        <w:rPr>
          <w:rFonts w:asciiTheme="minorEastAsia" w:hAnsiTheme="minorEastAsia" w:cs="Times New Roman"/>
          <w:b/>
          <w:color w:val="000000" w:themeColor="text1"/>
        </w:rPr>
      </w:pPr>
      <w:r w:rsidRPr="00471653">
        <w:rPr>
          <w:rFonts w:asciiTheme="minorEastAsia" w:hAnsiTheme="minorEastAsia" w:cs="Times New Roman"/>
          <w:b/>
          <w:color w:val="000000" w:themeColor="text1"/>
        </w:rPr>
        <w:t>玖、 聯絡方式</w:t>
      </w:r>
    </w:p>
    <w:p w:rsidR="00952CE1" w:rsidRPr="00952CE1" w:rsidRDefault="001F2D31" w:rsidP="00564E3F">
      <w:pPr>
        <w:numPr>
          <w:ilvl w:val="0"/>
          <w:numId w:val="1"/>
        </w:numPr>
        <w:rPr>
          <w:rFonts w:asciiTheme="minorEastAsia" w:hAnsiTheme="minorEastAsia" w:cs="Times New Roman"/>
          <w:b/>
          <w:color w:val="000000" w:themeColor="text1"/>
          <w:sz w:val="20"/>
          <w:szCs w:val="20"/>
        </w:rPr>
      </w:pPr>
      <w:r w:rsidRPr="009057B5">
        <w:rPr>
          <w:rFonts w:asciiTheme="minorEastAsia" w:hAnsiTheme="minorEastAsia" w:cs="Times New Roman"/>
          <w:color w:val="000000" w:themeColor="text1"/>
          <w:szCs w:val="24"/>
        </w:rPr>
        <w:t>初</w:t>
      </w:r>
      <w:r w:rsidR="00C539FE" w:rsidRPr="009057B5">
        <w:rPr>
          <w:rFonts w:asciiTheme="minorEastAsia" w:hAnsiTheme="minorEastAsia" w:cs="Times New Roman"/>
          <w:color w:val="000000" w:themeColor="text1"/>
          <w:szCs w:val="24"/>
        </w:rPr>
        <w:t>賽</w:t>
      </w:r>
      <w:r w:rsidRPr="009057B5">
        <w:rPr>
          <w:rFonts w:asciiTheme="minorEastAsia" w:hAnsiTheme="minorEastAsia" w:cs="Times New Roman"/>
          <w:color w:val="000000" w:themeColor="text1"/>
          <w:szCs w:val="24"/>
        </w:rPr>
        <w:t>：</w:t>
      </w:r>
      <w:r w:rsidR="007E696B">
        <w:rPr>
          <w:rFonts w:asciiTheme="minorEastAsia" w:hAnsiTheme="minorEastAsia" w:cs="Times New Roman" w:hint="eastAsia"/>
          <w:color w:val="000000" w:themeColor="text1"/>
          <w:szCs w:val="24"/>
        </w:rPr>
        <w:t>10</w:t>
      </w:r>
      <w:r w:rsidRPr="009057B5">
        <w:rPr>
          <w:rFonts w:asciiTheme="minorEastAsia" w:hAnsiTheme="minorEastAsia" w:cs="Times New Roman"/>
          <w:color w:val="000000" w:themeColor="text1"/>
          <w:szCs w:val="24"/>
        </w:rPr>
        <w:t>月</w:t>
      </w:r>
      <w:r w:rsidR="007E696B">
        <w:rPr>
          <w:rFonts w:asciiTheme="minorEastAsia" w:hAnsiTheme="minorEastAsia" w:cs="Times New Roman" w:hint="eastAsia"/>
          <w:color w:val="000000" w:themeColor="text1"/>
          <w:szCs w:val="24"/>
        </w:rPr>
        <w:t>01</w:t>
      </w:r>
      <w:r w:rsidRPr="009057B5">
        <w:rPr>
          <w:rFonts w:asciiTheme="minorEastAsia" w:hAnsiTheme="minorEastAsia" w:cs="Times New Roman"/>
          <w:color w:val="000000" w:themeColor="text1"/>
          <w:szCs w:val="24"/>
        </w:rPr>
        <w:t>日24:00截止，</w:t>
      </w:r>
      <w:r w:rsidR="009057B5" w:rsidRPr="009057B5">
        <w:rPr>
          <w:rFonts w:asciiTheme="minorEastAsia" w:hAnsiTheme="minorEastAsia" w:cs="Times New Roman"/>
          <w:color w:val="000000" w:themeColor="text1"/>
        </w:rPr>
        <w:t>電子郵件</w:t>
      </w:r>
      <w:r w:rsidRPr="009057B5">
        <w:rPr>
          <w:rFonts w:asciiTheme="minorEastAsia" w:hAnsiTheme="minorEastAsia" w:cs="Times New Roman"/>
          <w:color w:val="000000" w:themeColor="text1"/>
          <w:szCs w:val="24"/>
        </w:rPr>
        <w:t>繳交企劃書</w:t>
      </w:r>
      <w:r w:rsidRPr="009057B5">
        <w:rPr>
          <w:rFonts w:asciiTheme="minorEastAsia" w:hAnsiTheme="minorEastAsia" w:cs="Times New Roman"/>
          <w:bCs/>
          <w:color w:val="000000" w:themeColor="text1"/>
          <w:szCs w:val="24"/>
        </w:rPr>
        <w:t>(以</w:t>
      </w:r>
      <w:r w:rsidRPr="009057B5">
        <w:rPr>
          <w:rFonts w:asciiTheme="minorEastAsia" w:hAnsiTheme="minorEastAsia" w:cs="Times New Roman"/>
          <w:color w:val="000000" w:themeColor="text1"/>
          <w:kern w:val="0"/>
        </w:rPr>
        <w:t>Word</w:t>
      </w:r>
      <w:r w:rsidRPr="009057B5">
        <w:rPr>
          <w:rFonts w:asciiTheme="minorEastAsia" w:hAnsiTheme="minorEastAsia" w:cs="Times New Roman"/>
          <w:bCs/>
          <w:color w:val="000000" w:themeColor="text1"/>
          <w:szCs w:val="24"/>
        </w:rPr>
        <w:t>檔或</w:t>
      </w:r>
      <w:r w:rsidRPr="009057B5">
        <w:rPr>
          <w:rFonts w:asciiTheme="minorEastAsia" w:hAnsiTheme="minorEastAsia" w:cs="Times New Roman"/>
          <w:color w:val="000000" w:themeColor="text1"/>
          <w:kern w:val="0"/>
        </w:rPr>
        <w:t>PDF檔或Power Point檔繳交皆可</w:t>
      </w:r>
      <w:r w:rsidRPr="009057B5">
        <w:rPr>
          <w:rFonts w:asciiTheme="minorEastAsia" w:hAnsiTheme="minorEastAsia" w:cs="Times New Roman"/>
          <w:bCs/>
          <w:color w:val="000000" w:themeColor="text1"/>
          <w:szCs w:val="24"/>
        </w:rPr>
        <w:t>)</w:t>
      </w:r>
      <w:r w:rsidRPr="009057B5">
        <w:rPr>
          <w:rFonts w:asciiTheme="minorEastAsia" w:hAnsiTheme="minorEastAsia" w:cs="Times New Roman"/>
          <w:color w:val="000000" w:themeColor="text1"/>
          <w:szCs w:val="24"/>
        </w:rPr>
        <w:t>，投稿參賽的標題 : 題目 ( 例如: XX商品企劃與服務 )。報名網址：</w:t>
      </w:r>
      <w:r w:rsidRPr="009057B5">
        <w:rPr>
          <w:rFonts w:asciiTheme="minorEastAsia" w:hAnsiTheme="minorEastAsia" w:cs="Times New Roman"/>
          <w:color w:val="000000" w:themeColor="text1"/>
          <w:sz w:val="16"/>
          <w:szCs w:val="16"/>
        </w:rPr>
        <w:t xml:space="preserve"> </w:t>
      </w:r>
      <w:hyperlink r:id="rId14" w:tgtFrame="_blank" w:history="1">
        <w:r w:rsidR="009057B5" w:rsidRPr="009057B5">
          <w:rPr>
            <w:rStyle w:val="aa"/>
            <w:rFonts w:ascii="Helvetica" w:hAnsi="Helvetica" w:cs="Helvetica"/>
            <w:color w:val="007BFF"/>
            <w:sz w:val="21"/>
            <w:szCs w:val="21"/>
            <w:shd w:val="clear" w:color="auto" w:fill="EFEFEF"/>
          </w:rPr>
          <w:t>https://reurl.cc/O0Wjer</w:t>
        </w:r>
      </w:hyperlink>
      <w:r w:rsidR="009057B5">
        <w:rPr>
          <w:rFonts w:hint="eastAsia"/>
        </w:rPr>
        <w:t xml:space="preserve"> </w:t>
      </w:r>
    </w:p>
    <w:p w:rsidR="001F2D31" w:rsidRPr="009057B5" w:rsidRDefault="007B644C" w:rsidP="00952CE1">
      <w:pPr>
        <w:ind w:left="480"/>
        <w:rPr>
          <w:rFonts w:asciiTheme="minorEastAsia" w:hAnsiTheme="minorEastAsia" w:cs="Times New Roman"/>
          <w:b/>
          <w:color w:val="000000" w:themeColor="text1"/>
          <w:sz w:val="20"/>
          <w:szCs w:val="20"/>
        </w:rPr>
      </w:pPr>
      <w:hyperlink r:id="rId15" w:history="1">
        <w:r w:rsidR="00952CE1" w:rsidRPr="00446A6A">
          <w:rPr>
            <w:rStyle w:val="aa"/>
            <w:rFonts w:ascii="Times New Roman" w:hAnsi="Times New Roman" w:cs="Times New Roman"/>
            <w:sz w:val="12"/>
            <w:szCs w:val="12"/>
          </w:rPr>
          <w:t>https://docs.google.com/forms/d/e/1FAIpQLSfiLeOVbRQ-TNTCc44dyhSE_cUfcRdHheiOqMQceEOGCAC51g/viewform</w:t>
        </w:r>
      </w:hyperlink>
    </w:p>
    <w:p w:rsidR="001F2D31" w:rsidRPr="00471653" w:rsidRDefault="001F2D31" w:rsidP="001F2D31">
      <w:pPr>
        <w:numPr>
          <w:ilvl w:val="0"/>
          <w:numId w:val="1"/>
        </w:num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lastRenderedPageBreak/>
        <w:t>初賽與決賽之企劃書電子檔，</w:t>
      </w:r>
      <w:r w:rsidR="009057B5" w:rsidRPr="00471653">
        <w:rPr>
          <w:rFonts w:asciiTheme="minorEastAsia" w:hAnsiTheme="minorEastAsia" w:cs="Times New Roman"/>
          <w:color w:val="000000" w:themeColor="text1"/>
        </w:rPr>
        <w:t>電子郵件</w:t>
      </w:r>
      <w:r w:rsidRPr="00471653">
        <w:rPr>
          <w:rFonts w:asciiTheme="minorEastAsia" w:hAnsiTheme="minorEastAsia" w:cs="Times New Roman"/>
          <w:color w:val="000000" w:themeColor="text1"/>
          <w:szCs w:val="24"/>
        </w:rPr>
        <w:t>收件：</w:t>
      </w:r>
      <w:hyperlink r:id="rId16" w:history="1">
        <w:r w:rsidRPr="00471653">
          <w:rPr>
            <w:rStyle w:val="aa"/>
            <w:rFonts w:asciiTheme="minorEastAsia" w:hAnsiTheme="minorEastAsia" w:cs="Times New Roman"/>
            <w:color w:val="000000" w:themeColor="text1"/>
          </w:rPr>
          <w:t>ba7101uch@gmail.com</w:t>
        </w:r>
      </w:hyperlink>
      <w:r w:rsidRPr="00471653">
        <w:rPr>
          <w:rFonts w:asciiTheme="minorEastAsia" w:hAnsiTheme="minorEastAsia" w:cs="Times New Roman"/>
          <w:color w:val="000000" w:themeColor="text1"/>
        </w:rPr>
        <w:t xml:space="preserve"> </w:t>
      </w:r>
    </w:p>
    <w:p w:rsidR="001F2D31" w:rsidRPr="00471653" w:rsidRDefault="001F2D31" w:rsidP="001F2D31">
      <w:pPr>
        <w:numPr>
          <w:ilvl w:val="0"/>
          <w:numId w:val="1"/>
        </w:num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 xml:space="preserve">網址公告： </w:t>
      </w:r>
      <w:hyperlink r:id="rId17" w:history="1">
        <w:r w:rsidRPr="00471653">
          <w:rPr>
            <w:rStyle w:val="aa"/>
            <w:rFonts w:asciiTheme="minorEastAsia" w:hAnsiTheme="minorEastAsia" w:cs="Times New Roman"/>
            <w:color w:val="000000" w:themeColor="text1"/>
          </w:rPr>
          <w:t>http://www.ba.uch.edu.tw/</w:t>
        </w:r>
      </w:hyperlink>
      <w:r w:rsidRPr="00471653">
        <w:rPr>
          <w:rFonts w:asciiTheme="minorEastAsia" w:hAnsiTheme="minorEastAsia" w:cs="Times New Roman"/>
          <w:color w:val="000000" w:themeColor="text1"/>
        </w:rPr>
        <w:t xml:space="preserve"> </w:t>
      </w:r>
    </w:p>
    <w:p w:rsidR="001F2D31" w:rsidRPr="00471653" w:rsidRDefault="001F2D31" w:rsidP="001F2D31">
      <w:pPr>
        <w:numPr>
          <w:ilvl w:val="0"/>
          <w:numId w:val="1"/>
        </w:num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 xml:space="preserve">連絡方式：健行科技大學企管系03-4581196 # 7101  </w:t>
      </w:r>
      <w:hyperlink r:id="rId18" w:history="1">
        <w:r w:rsidRPr="00471653">
          <w:rPr>
            <w:rStyle w:val="aa"/>
            <w:rFonts w:asciiTheme="minorEastAsia" w:hAnsiTheme="minorEastAsia" w:cs="Times New Roman"/>
            <w:color w:val="000000" w:themeColor="text1"/>
          </w:rPr>
          <w:t>ba7101uch@gmail.com</w:t>
        </w:r>
      </w:hyperlink>
      <w:r w:rsidRPr="00471653">
        <w:rPr>
          <w:rFonts w:asciiTheme="minorEastAsia" w:hAnsiTheme="minorEastAsia" w:cs="Times New Roman"/>
          <w:color w:val="000000" w:themeColor="text1"/>
        </w:rPr>
        <w:t xml:space="preserve"> </w:t>
      </w:r>
    </w:p>
    <w:p w:rsidR="001F2D31" w:rsidRPr="00471653" w:rsidRDefault="001F2D31" w:rsidP="001F2D31">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五、</w:t>
      </w:r>
      <w:r w:rsidR="00471653" w:rsidRPr="00471653">
        <w:rPr>
          <w:rFonts w:asciiTheme="minorEastAsia" w:hAnsiTheme="minorEastAsia" w:cs="Times New Roman"/>
          <w:color w:val="000000" w:themeColor="text1"/>
          <w:szCs w:val="24"/>
        </w:rPr>
        <w:t>執行</w:t>
      </w:r>
      <w:r w:rsidRPr="00471653">
        <w:rPr>
          <w:rFonts w:asciiTheme="minorEastAsia" w:hAnsiTheme="minorEastAsia" w:cs="Times New Roman"/>
          <w:color w:val="000000" w:themeColor="text1"/>
          <w:szCs w:val="24"/>
        </w:rPr>
        <w:t>人員：</w:t>
      </w:r>
    </w:p>
    <w:p w:rsidR="001F2D31" w:rsidRPr="00471653" w:rsidRDefault="001F2D31" w:rsidP="001F2D31">
      <w:pPr>
        <w:ind w:firstLineChars="249" w:firstLine="598"/>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健行科技大學企業管理系</w:t>
      </w:r>
    </w:p>
    <w:p w:rsidR="001F2D31" w:rsidRPr="00471653" w:rsidRDefault="001F2D31" w:rsidP="001F2D31">
      <w:pPr>
        <w:ind w:firstLineChars="249" w:firstLine="598"/>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 xml:space="preserve">陳柏壽(老師)，電話：03-4581196 # 7111  </w:t>
      </w:r>
      <w:hyperlink r:id="rId19" w:history="1">
        <w:r w:rsidRPr="00471653">
          <w:rPr>
            <w:rStyle w:val="aa"/>
            <w:rFonts w:asciiTheme="minorEastAsia" w:hAnsiTheme="minorEastAsia" w:cs="Times New Roman"/>
            <w:color w:val="000000" w:themeColor="text1"/>
            <w:szCs w:val="24"/>
          </w:rPr>
          <w:t>chenposhou@uch.edu.tw</w:t>
        </w:r>
      </w:hyperlink>
      <w:r w:rsidRPr="00471653">
        <w:rPr>
          <w:rFonts w:asciiTheme="minorEastAsia" w:hAnsiTheme="minorEastAsia" w:cs="Times New Roman"/>
          <w:color w:val="000000" w:themeColor="text1"/>
          <w:szCs w:val="24"/>
        </w:rPr>
        <w:t xml:space="preserve"> </w:t>
      </w:r>
    </w:p>
    <w:p w:rsidR="001F2D31" w:rsidRPr="00471653" w:rsidRDefault="001F2D31" w:rsidP="001F2D31">
      <w:pPr>
        <w:ind w:firstLineChars="250" w:firstLine="600"/>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 xml:space="preserve">陳美惠(助理)，電話：03-4581196 # 7101  </w:t>
      </w:r>
      <w:hyperlink r:id="rId20" w:tooltip="mhchen@uch.edu.tw" w:history="1">
        <w:r w:rsidRPr="00471653">
          <w:rPr>
            <w:rStyle w:val="aa"/>
            <w:rFonts w:asciiTheme="minorEastAsia" w:hAnsiTheme="minorEastAsia" w:cs="Times New Roman"/>
            <w:color w:val="000000" w:themeColor="text1"/>
            <w:szCs w:val="24"/>
            <w:shd w:val="clear" w:color="auto" w:fill="F1F1F1"/>
          </w:rPr>
          <w:t>mhchen@uch.edu.tw</w:t>
        </w:r>
      </w:hyperlink>
      <w:r w:rsidRPr="00471653">
        <w:rPr>
          <w:rFonts w:asciiTheme="minorEastAsia" w:hAnsiTheme="minorEastAsia" w:cs="Times New Roman"/>
          <w:color w:val="000000" w:themeColor="text1"/>
          <w:szCs w:val="24"/>
        </w:rPr>
        <w:t xml:space="preserve"> </w:t>
      </w:r>
    </w:p>
    <w:p w:rsidR="001F2D31" w:rsidRPr="00471653" w:rsidRDefault="001F2D31" w:rsidP="001F2D31">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六、主辦</w:t>
      </w:r>
      <w:r w:rsidR="002656A8" w:rsidRPr="00471653">
        <w:rPr>
          <w:rFonts w:asciiTheme="minorEastAsia" w:hAnsiTheme="minorEastAsia" w:cs="Times New Roman"/>
          <w:color w:val="000000" w:themeColor="text1"/>
          <w:szCs w:val="24"/>
        </w:rPr>
        <w:t>、</w:t>
      </w:r>
      <w:r w:rsidR="002656A8" w:rsidRPr="00471653">
        <w:rPr>
          <w:rFonts w:asciiTheme="minorEastAsia" w:hAnsiTheme="minorEastAsia" w:cs="Times New Roman"/>
          <w:color w:val="000000" w:themeColor="text1"/>
        </w:rPr>
        <w:t>協辦、執行</w:t>
      </w:r>
      <w:r w:rsidRPr="00471653">
        <w:rPr>
          <w:rFonts w:asciiTheme="minorEastAsia" w:hAnsiTheme="minorEastAsia" w:cs="Times New Roman"/>
          <w:color w:val="000000" w:themeColor="text1"/>
          <w:szCs w:val="24"/>
        </w:rPr>
        <w:t xml:space="preserve">： </w:t>
      </w:r>
    </w:p>
    <w:p w:rsidR="001F2D31" w:rsidRPr="00471653" w:rsidRDefault="002656A8" w:rsidP="001F2D31">
      <w:pPr>
        <w:rPr>
          <w:rFonts w:asciiTheme="minorEastAsia" w:hAnsiTheme="minorEastAsia" w:cs="Times New Roman"/>
          <w:color w:val="000000" w:themeColor="text1"/>
        </w:rPr>
      </w:pPr>
      <w:r w:rsidRPr="00471653">
        <w:rPr>
          <w:rFonts w:asciiTheme="minorEastAsia" w:hAnsiTheme="minorEastAsia" w:cs="Times New Roman"/>
          <w:color w:val="000000" w:themeColor="text1"/>
          <w:szCs w:val="24"/>
        </w:rPr>
        <w:t xml:space="preserve">    </w:t>
      </w:r>
      <w:r w:rsidR="001F2D31" w:rsidRPr="00471653">
        <w:rPr>
          <w:rFonts w:asciiTheme="minorEastAsia" w:hAnsiTheme="minorEastAsia" w:cs="Times New Roman"/>
          <w:color w:val="000000" w:themeColor="text1"/>
        </w:rPr>
        <w:t>主辦單位：三商美邦人壽保險股份有限公司</w:t>
      </w:r>
    </w:p>
    <w:p w:rsidR="001F2D31" w:rsidRPr="00471653" w:rsidRDefault="002656A8" w:rsidP="001F2D31">
      <w:pPr>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    </w:t>
      </w:r>
      <w:r w:rsidR="001F2D31" w:rsidRPr="00471653">
        <w:rPr>
          <w:rFonts w:asciiTheme="minorEastAsia" w:hAnsiTheme="minorEastAsia" w:cs="Times New Roman"/>
          <w:color w:val="000000" w:themeColor="text1"/>
        </w:rPr>
        <w:t>協辦單位：健行科技大學商管學院</w:t>
      </w:r>
    </w:p>
    <w:p w:rsidR="001F2D31" w:rsidRPr="00471653" w:rsidRDefault="002656A8" w:rsidP="001F2D31">
      <w:pPr>
        <w:rPr>
          <w:rFonts w:asciiTheme="minorEastAsia" w:hAnsiTheme="minorEastAsia" w:cs="Times New Roman"/>
          <w:color w:val="000000" w:themeColor="text1"/>
        </w:rPr>
      </w:pPr>
      <w:r w:rsidRPr="00471653">
        <w:rPr>
          <w:rFonts w:asciiTheme="minorEastAsia" w:hAnsiTheme="minorEastAsia" w:cs="Times New Roman"/>
          <w:color w:val="000000" w:themeColor="text1"/>
        </w:rPr>
        <w:t xml:space="preserve">    </w:t>
      </w:r>
      <w:r w:rsidR="001F2D31" w:rsidRPr="00471653">
        <w:rPr>
          <w:rFonts w:asciiTheme="minorEastAsia" w:hAnsiTheme="minorEastAsia" w:cs="Times New Roman"/>
          <w:color w:val="000000" w:themeColor="text1"/>
        </w:rPr>
        <w:t>執行單位：健行科技大學企業管理系</w:t>
      </w:r>
    </w:p>
    <w:p w:rsidR="001F2D31" w:rsidRPr="00471653" w:rsidRDefault="001F2D31" w:rsidP="001F2D31">
      <w:pPr>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七、</w:t>
      </w:r>
      <w:r w:rsidR="002656A8" w:rsidRPr="00471653">
        <w:rPr>
          <w:rFonts w:asciiTheme="minorEastAsia" w:hAnsiTheme="minorEastAsia" w:cs="Times New Roman"/>
          <w:color w:val="000000" w:themeColor="text1"/>
          <w:szCs w:val="24"/>
        </w:rPr>
        <w:t>執行</w:t>
      </w:r>
      <w:r w:rsidRPr="00471653">
        <w:rPr>
          <w:rFonts w:asciiTheme="minorEastAsia" w:hAnsiTheme="minorEastAsia" w:cs="Times New Roman"/>
          <w:color w:val="000000" w:themeColor="text1"/>
          <w:szCs w:val="24"/>
        </w:rPr>
        <w:t>單位地址、連絡方式：</w:t>
      </w:r>
    </w:p>
    <w:p w:rsidR="001F2D31" w:rsidRPr="00471653" w:rsidRDefault="001F2D31" w:rsidP="001F2D31">
      <w:pPr>
        <w:ind w:firstLineChars="226" w:firstLine="542"/>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健行科技大學 企業管理系</w:t>
      </w:r>
    </w:p>
    <w:p w:rsidR="001F2D31" w:rsidRPr="00471653" w:rsidRDefault="001F2D31" w:rsidP="001F2D31">
      <w:pPr>
        <w:ind w:firstLineChars="226" w:firstLine="542"/>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 xml:space="preserve">320 桃園市中壢區健行路229號 </w:t>
      </w:r>
    </w:p>
    <w:p w:rsidR="001F2D31" w:rsidRPr="00471653" w:rsidRDefault="001F2D31" w:rsidP="001F2D31">
      <w:pPr>
        <w:ind w:firstLineChars="226" w:firstLine="542"/>
        <w:rPr>
          <w:rFonts w:asciiTheme="minorEastAsia" w:hAnsiTheme="minorEastAsia" w:cs="Times New Roman"/>
          <w:color w:val="000000" w:themeColor="text1"/>
          <w:szCs w:val="24"/>
        </w:rPr>
      </w:pPr>
      <w:r w:rsidRPr="00471653">
        <w:rPr>
          <w:rFonts w:asciiTheme="minorEastAsia" w:hAnsiTheme="minorEastAsia" w:cs="Times New Roman"/>
          <w:color w:val="000000" w:themeColor="text1"/>
          <w:szCs w:val="24"/>
        </w:rPr>
        <w:t>電話: (03)4581196-7101 傳真：(03)2503909</w:t>
      </w:r>
    </w:p>
    <w:p w:rsidR="001F2D31" w:rsidRPr="00471653" w:rsidRDefault="001F2D31" w:rsidP="001F2D31">
      <w:pPr>
        <w:rPr>
          <w:rStyle w:val="a9"/>
          <w:rFonts w:asciiTheme="minorEastAsia" w:hAnsiTheme="minorEastAsia" w:cs="Times New Roman"/>
          <w:color w:val="000000" w:themeColor="text1"/>
          <w:sz w:val="27"/>
          <w:szCs w:val="27"/>
        </w:rPr>
      </w:pPr>
    </w:p>
    <w:p w:rsidR="002B4ED8" w:rsidRPr="00471653" w:rsidRDefault="007B644C" w:rsidP="00620F88">
      <w:pPr>
        <w:rPr>
          <w:rFonts w:asciiTheme="minorEastAsia" w:hAnsiTheme="minorEastAsia" w:cs="Times New Roman"/>
          <w:color w:val="000000" w:themeColor="text1"/>
        </w:rPr>
      </w:pPr>
    </w:p>
    <w:p w:rsidR="004B5C9C" w:rsidRPr="00471653" w:rsidRDefault="00E81DD7" w:rsidP="00E81DD7">
      <w:pPr>
        <w:jc w:val="center"/>
        <w:rPr>
          <w:rFonts w:asciiTheme="minorEastAsia" w:hAnsiTheme="minorEastAsia" w:cs="Times New Roman"/>
          <w:color w:val="000000" w:themeColor="text1"/>
        </w:rPr>
      </w:pPr>
      <w:r w:rsidRPr="00E81DD7">
        <w:rPr>
          <w:rFonts w:asciiTheme="minorEastAsia" w:hAnsiTheme="minorEastAsia" w:cs="Times New Roman"/>
          <w:noProof/>
          <w:color w:val="000000" w:themeColor="text1"/>
        </w:rPr>
        <w:drawing>
          <wp:inline distT="0" distB="0" distL="0" distR="0">
            <wp:extent cx="2914650" cy="4117738"/>
            <wp:effectExtent l="0" t="0" r="0" b="0"/>
            <wp:docPr id="5" name="圖片 5" descr="C:\Users\ASUS\Desktop\2021設計校隊版面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2021設計校隊版面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5327" cy="4118695"/>
                    </a:xfrm>
                    <a:prstGeom prst="rect">
                      <a:avLst/>
                    </a:prstGeom>
                    <a:noFill/>
                    <a:ln>
                      <a:noFill/>
                    </a:ln>
                  </pic:spPr>
                </pic:pic>
              </a:graphicData>
            </a:graphic>
          </wp:inline>
        </w:drawing>
      </w:r>
    </w:p>
    <w:p w:rsidR="004B5C9C" w:rsidRPr="00471653" w:rsidRDefault="004B5C9C" w:rsidP="00620F88">
      <w:pPr>
        <w:rPr>
          <w:rFonts w:asciiTheme="minorEastAsia" w:hAnsiTheme="minorEastAsia" w:cs="Times New Roman"/>
          <w:color w:val="000000" w:themeColor="text1"/>
        </w:rPr>
      </w:pPr>
    </w:p>
    <w:p w:rsidR="004B5C9C" w:rsidRPr="00471653" w:rsidRDefault="004B5C9C" w:rsidP="00620F88">
      <w:pPr>
        <w:rPr>
          <w:rFonts w:asciiTheme="minorEastAsia" w:hAnsiTheme="minorEastAsia" w:cs="Times New Roman"/>
          <w:color w:val="000000" w:themeColor="text1"/>
        </w:rPr>
      </w:pPr>
    </w:p>
    <w:p w:rsidR="00E81DD7" w:rsidRDefault="00E81DD7" w:rsidP="004B5C9C">
      <w:pPr>
        <w:rPr>
          <w:rFonts w:asciiTheme="minorEastAsia" w:hAnsiTheme="minorEastAsia"/>
          <w:color w:val="000000"/>
          <w:sz w:val="28"/>
          <w:szCs w:val="40"/>
        </w:rPr>
      </w:pPr>
    </w:p>
    <w:p w:rsidR="004B5C9C" w:rsidRPr="00471653" w:rsidRDefault="004B5C9C" w:rsidP="004B5C9C">
      <w:pPr>
        <w:rPr>
          <w:rFonts w:asciiTheme="minorEastAsia" w:hAnsiTheme="minorEastAsia"/>
          <w:bCs/>
          <w:szCs w:val="24"/>
        </w:rPr>
      </w:pPr>
      <w:r w:rsidRPr="00471653">
        <w:rPr>
          <w:rFonts w:asciiTheme="minorEastAsia" w:hAnsiTheme="minorEastAsia"/>
          <w:color w:val="000000"/>
          <w:sz w:val="28"/>
          <w:szCs w:val="40"/>
        </w:rPr>
        <w:t>一</w:t>
      </w:r>
      <w:r w:rsidR="00180C80" w:rsidRPr="00471653">
        <w:rPr>
          <w:rFonts w:asciiTheme="minorEastAsia" w:hAnsiTheme="minorEastAsia" w:cs="Times New Roman"/>
          <w:color w:val="000000" w:themeColor="text1"/>
          <w:szCs w:val="24"/>
        </w:rPr>
        <w:t>、</w:t>
      </w:r>
      <w:r w:rsidRPr="00471653">
        <w:rPr>
          <w:rStyle w:val="font18big1"/>
          <w:rFonts w:asciiTheme="minorEastAsia" w:hAnsiTheme="minorEastAsia"/>
          <w:color w:val="000000"/>
          <w:sz w:val="28"/>
          <w:szCs w:val="28"/>
        </w:rPr>
        <w:t>企劃</w:t>
      </w:r>
      <w:r w:rsidRPr="00471653">
        <w:rPr>
          <w:rFonts w:asciiTheme="minorEastAsia" w:hAnsiTheme="minorEastAsia"/>
          <w:color w:val="000000"/>
          <w:sz w:val="28"/>
          <w:szCs w:val="28"/>
        </w:rPr>
        <w:t>書封面</w:t>
      </w:r>
      <w:r w:rsidRPr="00471653">
        <w:rPr>
          <w:rFonts w:asciiTheme="minorEastAsia" w:hAnsiTheme="minorEastAsia"/>
          <w:bCs/>
          <w:szCs w:val="24"/>
        </w:rPr>
        <w:t xml:space="preserve">  </w:t>
      </w:r>
    </w:p>
    <w:p w:rsidR="004B5C9C" w:rsidRPr="00471653" w:rsidRDefault="009A7F22" w:rsidP="004B5C9C">
      <w:pPr>
        <w:jc w:val="center"/>
        <w:rPr>
          <w:rStyle w:val="font18big1"/>
          <w:rFonts w:asciiTheme="minorEastAsia" w:hAnsiTheme="minorEastAsia"/>
          <w:b/>
          <w:color w:val="000000"/>
          <w:sz w:val="44"/>
          <w:szCs w:val="44"/>
        </w:rPr>
      </w:pPr>
      <w:r w:rsidRPr="00471653">
        <w:rPr>
          <w:rFonts w:asciiTheme="minorEastAsia" w:hAnsiTheme="minorEastAsia" w:cs="Times New Roman"/>
          <w:b/>
          <w:color w:val="000000" w:themeColor="text1"/>
          <w:sz w:val="44"/>
          <w:szCs w:val="44"/>
        </w:rPr>
        <w:t>全國商管創意新人王-菁英擂台賽</w:t>
      </w:r>
    </w:p>
    <w:p w:rsidR="004B5C9C" w:rsidRPr="00471653" w:rsidRDefault="004B5C9C" w:rsidP="004B5C9C">
      <w:pPr>
        <w:jc w:val="center"/>
        <w:rPr>
          <w:rFonts w:asciiTheme="minorEastAsia" w:hAnsiTheme="minorEastAsia"/>
          <w:color w:val="0000FF"/>
          <w:sz w:val="26"/>
        </w:rPr>
      </w:pPr>
    </w:p>
    <w:p w:rsidR="004B5C9C" w:rsidRPr="00471653" w:rsidRDefault="009A7F22" w:rsidP="004B5C9C">
      <w:pPr>
        <w:jc w:val="center"/>
        <w:rPr>
          <w:rFonts w:asciiTheme="minorEastAsia" w:hAnsiTheme="minorEastAsia"/>
          <w:sz w:val="40"/>
          <w:szCs w:val="40"/>
        </w:rPr>
      </w:pPr>
      <w:r w:rsidRPr="00471653">
        <w:rPr>
          <w:rFonts w:asciiTheme="minorEastAsia" w:hAnsiTheme="minorEastAsia" w:cs="Times New Roman"/>
          <w:b/>
          <w:color w:val="000000" w:themeColor="text1"/>
          <w:sz w:val="40"/>
          <w:szCs w:val="40"/>
        </w:rPr>
        <w:t>微型創業企劃書</w:t>
      </w:r>
    </w:p>
    <w:p w:rsidR="004B5C9C" w:rsidRPr="00471653" w:rsidRDefault="004B5C9C" w:rsidP="004B5C9C">
      <w:pPr>
        <w:snapToGrid w:val="0"/>
        <w:jc w:val="both"/>
        <w:rPr>
          <w:rFonts w:asciiTheme="minorEastAsia" w:hAnsiTheme="minorEastAsia"/>
          <w:bCs/>
          <w:sz w:val="28"/>
        </w:rPr>
      </w:pPr>
    </w:p>
    <w:p w:rsidR="004B5C9C" w:rsidRPr="00471653" w:rsidRDefault="004B5C9C" w:rsidP="004B5C9C">
      <w:pPr>
        <w:snapToGrid w:val="0"/>
        <w:jc w:val="both"/>
        <w:rPr>
          <w:rFonts w:asciiTheme="minorEastAsia" w:hAnsiTheme="minorEastAsia"/>
          <w:bCs/>
          <w:sz w:val="28"/>
        </w:rPr>
      </w:pPr>
    </w:p>
    <w:p w:rsidR="004B5C9C" w:rsidRPr="00471653" w:rsidRDefault="004B5C9C" w:rsidP="004B5C9C">
      <w:pPr>
        <w:snapToGrid w:val="0"/>
        <w:jc w:val="both"/>
        <w:rPr>
          <w:rFonts w:asciiTheme="minorEastAsia" w:hAnsiTheme="minorEastAsia"/>
          <w:bCs/>
          <w:sz w:val="32"/>
          <w:u w:val="single"/>
        </w:rPr>
      </w:pPr>
      <w:r w:rsidRPr="00471653">
        <w:rPr>
          <w:rFonts w:asciiTheme="minorEastAsia" w:hAnsiTheme="minorEastAsia"/>
          <w:bCs/>
          <w:sz w:val="32"/>
        </w:rPr>
        <w:t xml:space="preserve">題目：                                   </w:t>
      </w:r>
    </w:p>
    <w:p w:rsidR="004B5C9C" w:rsidRPr="00471653" w:rsidRDefault="004B5C9C" w:rsidP="004B5C9C">
      <w:pPr>
        <w:snapToGrid w:val="0"/>
        <w:jc w:val="both"/>
        <w:rPr>
          <w:rFonts w:asciiTheme="minorEastAsia" w:hAnsiTheme="minorEastAsia"/>
          <w:bCs/>
          <w:sz w:val="28"/>
          <w:u w:val="single"/>
        </w:rPr>
      </w:pPr>
    </w:p>
    <w:p w:rsidR="004B5C9C" w:rsidRPr="00471653" w:rsidRDefault="004B5C9C" w:rsidP="004B5C9C">
      <w:pPr>
        <w:snapToGrid w:val="0"/>
        <w:spacing w:line="500" w:lineRule="exact"/>
        <w:jc w:val="both"/>
        <w:rPr>
          <w:rFonts w:asciiTheme="minorEastAsia" w:hAnsiTheme="minorEastAsia"/>
          <w:bCs/>
          <w:sz w:val="32"/>
        </w:rPr>
      </w:pPr>
      <w:r w:rsidRPr="00471653">
        <w:rPr>
          <w:rFonts w:asciiTheme="minorEastAsia" w:hAnsiTheme="minorEastAsia"/>
          <w:bCs/>
          <w:sz w:val="32"/>
        </w:rPr>
        <w:t>編號：</w:t>
      </w:r>
      <w:r w:rsidRPr="00471653">
        <w:rPr>
          <w:rFonts w:asciiTheme="minorEastAsia" w:hAnsiTheme="minorEastAsia"/>
          <w:bCs/>
          <w:color w:val="D9D9D9"/>
          <w:sz w:val="28"/>
        </w:rPr>
        <w:t xml:space="preserve"> (由主辦單位塡寫)</w:t>
      </w:r>
    </w:p>
    <w:p w:rsidR="004B5C9C" w:rsidRPr="00471653" w:rsidRDefault="004B5C9C" w:rsidP="004B5C9C">
      <w:pPr>
        <w:snapToGrid w:val="0"/>
        <w:spacing w:line="520" w:lineRule="exact"/>
        <w:jc w:val="both"/>
        <w:rPr>
          <w:rFonts w:asciiTheme="minorEastAsia" w:hAnsiTheme="minorEastAsia"/>
          <w:bCs/>
          <w:sz w:val="32"/>
        </w:rPr>
      </w:pPr>
      <w:r w:rsidRPr="00471653">
        <w:rPr>
          <w:rFonts w:asciiTheme="minorEastAsia" w:hAnsiTheme="minorEastAsia"/>
          <w:bCs/>
          <w:sz w:val="32"/>
        </w:rPr>
        <w:t>指導老師：</w:t>
      </w:r>
    </w:p>
    <w:p w:rsidR="004B5C9C" w:rsidRPr="00471653" w:rsidRDefault="004B5C9C" w:rsidP="004B5C9C">
      <w:pPr>
        <w:snapToGrid w:val="0"/>
        <w:spacing w:line="520" w:lineRule="exact"/>
        <w:jc w:val="both"/>
        <w:rPr>
          <w:rFonts w:asciiTheme="minorEastAsia" w:hAnsiTheme="minorEastAsia"/>
          <w:bCs/>
          <w:sz w:val="32"/>
        </w:rPr>
      </w:pPr>
      <w:r w:rsidRPr="00471653">
        <w:rPr>
          <w:rFonts w:asciiTheme="minorEastAsia" w:hAnsiTheme="minorEastAsia"/>
          <w:bCs/>
          <w:sz w:val="32"/>
        </w:rPr>
        <w:t xml:space="preserve">           </w:t>
      </w:r>
    </w:p>
    <w:p w:rsidR="004B5C9C" w:rsidRPr="00471653" w:rsidRDefault="004B5C9C" w:rsidP="004B5C9C">
      <w:pPr>
        <w:snapToGrid w:val="0"/>
        <w:spacing w:line="520" w:lineRule="exact"/>
        <w:jc w:val="both"/>
        <w:rPr>
          <w:rFonts w:asciiTheme="minorEastAsia" w:hAnsiTheme="minorEastAsia"/>
          <w:bCs/>
          <w:sz w:val="32"/>
        </w:rPr>
      </w:pPr>
      <w:r w:rsidRPr="00471653">
        <w:rPr>
          <w:rFonts w:asciiTheme="minorEastAsia" w:hAnsiTheme="minorEastAsia"/>
          <w:bCs/>
          <w:sz w:val="32"/>
        </w:rPr>
        <w:t xml:space="preserve">           </w:t>
      </w:r>
    </w:p>
    <w:p w:rsidR="004B5C9C" w:rsidRPr="00471653" w:rsidRDefault="004B5C9C" w:rsidP="004B5C9C">
      <w:pPr>
        <w:rPr>
          <w:rFonts w:asciiTheme="minorEastAsia" w:hAnsiTheme="minorEastAsia"/>
          <w:sz w:val="32"/>
          <w:szCs w:val="32"/>
        </w:rPr>
      </w:pPr>
      <w:r w:rsidRPr="00471653">
        <w:rPr>
          <w:rFonts w:asciiTheme="minorEastAsia" w:hAnsiTheme="minorEastAsia"/>
          <w:sz w:val="32"/>
          <w:szCs w:val="32"/>
        </w:rPr>
        <w:t>參賽組</w:t>
      </w:r>
      <w:r w:rsidRPr="00471653">
        <w:rPr>
          <w:rFonts w:asciiTheme="minorEastAsia" w:hAnsiTheme="minorEastAsia" w:hint="eastAsia"/>
          <w:sz w:val="32"/>
          <w:szCs w:val="32"/>
        </w:rPr>
        <w:t>長</w:t>
      </w:r>
      <w:r w:rsidRPr="00471653">
        <w:rPr>
          <w:rFonts w:asciiTheme="minorEastAsia" w:hAnsiTheme="minorEastAsia"/>
          <w:bCs/>
          <w:sz w:val="32"/>
        </w:rPr>
        <w:t>：</w:t>
      </w:r>
    </w:p>
    <w:p w:rsidR="004B5C9C" w:rsidRPr="00471653" w:rsidRDefault="004B5C9C" w:rsidP="004B5C9C">
      <w:pPr>
        <w:rPr>
          <w:rFonts w:asciiTheme="minorEastAsia" w:hAnsiTheme="minorEastAsia"/>
          <w:sz w:val="32"/>
          <w:szCs w:val="32"/>
        </w:rPr>
      </w:pPr>
      <w:r w:rsidRPr="00471653">
        <w:rPr>
          <w:rFonts w:asciiTheme="minorEastAsia" w:hAnsiTheme="minorEastAsia"/>
          <w:sz w:val="32"/>
          <w:szCs w:val="32"/>
        </w:rPr>
        <w:t>參賽組員</w:t>
      </w:r>
      <w:r w:rsidRPr="00471653">
        <w:rPr>
          <w:rFonts w:asciiTheme="minorEastAsia" w:hAnsiTheme="minorEastAsia"/>
          <w:bCs/>
          <w:sz w:val="32"/>
        </w:rPr>
        <w:t>：</w:t>
      </w:r>
    </w:p>
    <w:p w:rsidR="004B5C9C" w:rsidRPr="00471653" w:rsidRDefault="004B5C9C" w:rsidP="004B5C9C">
      <w:pPr>
        <w:snapToGrid w:val="0"/>
        <w:spacing w:line="520" w:lineRule="exact"/>
        <w:jc w:val="both"/>
        <w:rPr>
          <w:rFonts w:asciiTheme="minorEastAsia" w:hAnsiTheme="minorEastAsia"/>
          <w:bCs/>
          <w:sz w:val="32"/>
        </w:rPr>
      </w:pPr>
      <w:r w:rsidRPr="00471653">
        <w:rPr>
          <w:rFonts w:asciiTheme="minorEastAsia" w:hAnsiTheme="minorEastAsia"/>
          <w:bCs/>
          <w:sz w:val="32"/>
        </w:rPr>
        <w:t xml:space="preserve">                      </w:t>
      </w:r>
    </w:p>
    <w:p w:rsidR="004B5C9C" w:rsidRPr="00471653" w:rsidRDefault="004B5C9C" w:rsidP="004B5C9C">
      <w:pPr>
        <w:snapToGrid w:val="0"/>
        <w:spacing w:line="520" w:lineRule="exact"/>
        <w:jc w:val="both"/>
        <w:rPr>
          <w:rFonts w:asciiTheme="minorEastAsia" w:hAnsiTheme="minorEastAsia"/>
          <w:bCs/>
          <w:sz w:val="32"/>
        </w:rPr>
      </w:pPr>
      <w:r w:rsidRPr="00471653">
        <w:rPr>
          <w:rFonts w:asciiTheme="minorEastAsia" w:hAnsiTheme="minorEastAsia"/>
          <w:bCs/>
          <w:sz w:val="32"/>
        </w:rPr>
        <w:t xml:space="preserve">           </w:t>
      </w:r>
    </w:p>
    <w:p w:rsidR="004B5C9C" w:rsidRPr="00471653" w:rsidRDefault="004B5C9C" w:rsidP="004B5C9C">
      <w:pPr>
        <w:snapToGrid w:val="0"/>
        <w:spacing w:line="520" w:lineRule="exact"/>
        <w:jc w:val="both"/>
        <w:rPr>
          <w:rFonts w:asciiTheme="minorEastAsia" w:hAnsiTheme="minorEastAsia"/>
          <w:bCs/>
          <w:sz w:val="32"/>
        </w:rPr>
      </w:pPr>
      <w:r w:rsidRPr="00471653">
        <w:rPr>
          <w:rFonts w:asciiTheme="minorEastAsia" w:hAnsiTheme="minorEastAsia"/>
          <w:bCs/>
          <w:sz w:val="32"/>
        </w:rPr>
        <w:t xml:space="preserve">           </w:t>
      </w:r>
    </w:p>
    <w:p w:rsidR="004B5C9C" w:rsidRPr="00471653" w:rsidRDefault="004B5C9C" w:rsidP="004B5C9C">
      <w:pPr>
        <w:rPr>
          <w:rFonts w:asciiTheme="minorEastAsia" w:hAnsiTheme="minorEastAsia"/>
          <w:bCs/>
          <w:sz w:val="28"/>
        </w:rPr>
      </w:pPr>
      <w:r w:rsidRPr="00471653">
        <w:rPr>
          <w:rFonts w:asciiTheme="minorEastAsia" w:hAnsiTheme="minorEastAsia"/>
          <w:bCs/>
          <w:sz w:val="32"/>
        </w:rPr>
        <w:t xml:space="preserve">           </w:t>
      </w:r>
    </w:p>
    <w:p w:rsidR="004B5C9C" w:rsidRPr="00471653" w:rsidRDefault="004B5C9C" w:rsidP="004B5C9C">
      <w:pPr>
        <w:snapToGrid w:val="0"/>
        <w:spacing w:line="540" w:lineRule="exact"/>
        <w:jc w:val="both"/>
        <w:rPr>
          <w:rFonts w:asciiTheme="minorEastAsia" w:hAnsiTheme="minorEastAsia"/>
          <w:bCs/>
          <w:sz w:val="32"/>
        </w:rPr>
      </w:pPr>
      <w:r w:rsidRPr="00471653">
        <w:rPr>
          <w:rFonts w:asciiTheme="minorEastAsia" w:hAnsiTheme="minorEastAsia"/>
          <w:bCs/>
          <w:sz w:val="32"/>
        </w:rPr>
        <w:t xml:space="preserve">學校名稱：                      </w:t>
      </w:r>
    </w:p>
    <w:p w:rsidR="004B5C9C" w:rsidRPr="00471653" w:rsidRDefault="004B5C9C" w:rsidP="004B5C9C">
      <w:pPr>
        <w:snapToGrid w:val="0"/>
        <w:spacing w:line="540" w:lineRule="exact"/>
        <w:jc w:val="both"/>
        <w:rPr>
          <w:rFonts w:asciiTheme="minorEastAsia" w:hAnsiTheme="minorEastAsia"/>
          <w:bCs/>
          <w:sz w:val="32"/>
        </w:rPr>
      </w:pPr>
      <w:r w:rsidRPr="00471653">
        <w:rPr>
          <w:rFonts w:asciiTheme="minorEastAsia" w:hAnsiTheme="minorEastAsia"/>
          <w:bCs/>
          <w:sz w:val="32"/>
        </w:rPr>
        <w:t xml:space="preserve">科    系：                      </w:t>
      </w:r>
    </w:p>
    <w:p w:rsidR="004B5C9C" w:rsidRPr="00471653" w:rsidRDefault="009A7F22" w:rsidP="004B5C9C">
      <w:pPr>
        <w:snapToGrid w:val="0"/>
        <w:jc w:val="both"/>
        <w:rPr>
          <w:rFonts w:asciiTheme="minorEastAsia" w:hAnsiTheme="minorEastAsia"/>
          <w:bCs/>
          <w:sz w:val="32"/>
        </w:rPr>
      </w:pPr>
      <w:r w:rsidRPr="00471653">
        <w:rPr>
          <w:rFonts w:asciiTheme="minorEastAsia" w:hAnsiTheme="minorEastAsia" w:hint="eastAsia"/>
          <w:bCs/>
          <w:sz w:val="32"/>
        </w:rPr>
        <w:t>組長</w:t>
      </w:r>
      <w:r w:rsidR="004B5C9C" w:rsidRPr="00471653">
        <w:rPr>
          <w:rFonts w:asciiTheme="minorEastAsia" w:hAnsiTheme="minorEastAsia" w:hint="eastAsia"/>
          <w:bCs/>
          <w:sz w:val="32"/>
        </w:rPr>
        <w:t>電話與E-mail</w:t>
      </w:r>
      <w:r w:rsidR="004B5C9C" w:rsidRPr="00471653">
        <w:rPr>
          <w:rFonts w:asciiTheme="minorEastAsia" w:hAnsiTheme="minorEastAsia"/>
          <w:bCs/>
          <w:sz w:val="32"/>
        </w:rPr>
        <w:t>：</w:t>
      </w:r>
    </w:p>
    <w:p w:rsidR="004B5C9C" w:rsidRPr="00471653" w:rsidRDefault="004B5C9C" w:rsidP="004B5C9C">
      <w:pPr>
        <w:snapToGrid w:val="0"/>
        <w:jc w:val="both"/>
        <w:rPr>
          <w:rFonts w:asciiTheme="minorEastAsia" w:hAnsiTheme="minorEastAsia"/>
          <w:bCs/>
          <w:sz w:val="32"/>
        </w:rPr>
      </w:pPr>
    </w:p>
    <w:p w:rsidR="004B5C9C" w:rsidRDefault="004B5C9C" w:rsidP="004B5C9C">
      <w:pPr>
        <w:snapToGrid w:val="0"/>
        <w:jc w:val="center"/>
        <w:rPr>
          <w:rFonts w:asciiTheme="minorEastAsia" w:hAnsiTheme="minorEastAsia"/>
          <w:bCs/>
          <w:sz w:val="32"/>
        </w:rPr>
      </w:pPr>
      <w:r w:rsidRPr="00471653">
        <w:rPr>
          <w:rFonts w:asciiTheme="minorEastAsia" w:hAnsiTheme="minorEastAsia" w:hint="eastAsia"/>
          <w:bCs/>
          <w:sz w:val="32"/>
        </w:rPr>
        <w:t xml:space="preserve">     </w:t>
      </w:r>
      <w:r w:rsidRPr="00471653">
        <w:rPr>
          <w:rFonts w:asciiTheme="minorEastAsia" w:hAnsiTheme="minorEastAsia"/>
          <w:bCs/>
          <w:sz w:val="32"/>
        </w:rPr>
        <w:t xml:space="preserve">年 </w:t>
      </w:r>
      <w:r w:rsidRPr="00471653">
        <w:rPr>
          <w:rFonts w:asciiTheme="minorEastAsia" w:hAnsiTheme="minorEastAsia" w:hint="eastAsia"/>
          <w:bCs/>
          <w:sz w:val="32"/>
        </w:rPr>
        <w:t xml:space="preserve"> </w:t>
      </w:r>
      <w:r w:rsidRPr="00471653">
        <w:rPr>
          <w:rFonts w:asciiTheme="minorEastAsia" w:hAnsiTheme="minorEastAsia"/>
          <w:bCs/>
          <w:sz w:val="32"/>
        </w:rPr>
        <w:t xml:space="preserve"> </w:t>
      </w:r>
      <w:r w:rsidRPr="00471653">
        <w:rPr>
          <w:rFonts w:asciiTheme="minorEastAsia" w:hAnsiTheme="minorEastAsia" w:hint="eastAsia"/>
          <w:bCs/>
          <w:sz w:val="32"/>
        </w:rPr>
        <w:t xml:space="preserve"> </w:t>
      </w:r>
      <w:r w:rsidRPr="00471653">
        <w:rPr>
          <w:rFonts w:asciiTheme="minorEastAsia" w:hAnsiTheme="minorEastAsia"/>
          <w:bCs/>
          <w:sz w:val="32"/>
        </w:rPr>
        <w:t xml:space="preserve"> 月</w:t>
      </w:r>
      <w:r w:rsidRPr="00471653">
        <w:rPr>
          <w:rFonts w:asciiTheme="minorEastAsia" w:hAnsiTheme="minorEastAsia" w:hint="eastAsia"/>
          <w:bCs/>
          <w:sz w:val="32"/>
        </w:rPr>
        <w:t xml:space="preserve"> </w:t>
      </w:r>
      <w:r w:rsidRPr="00471653">
        <w:rPr>
          <w:rFonts w:asciiTheme="minorEastAsia" w:hAnsiTheme="minorEastAsia"/>
          <w:bCs/>
          <w:sz w:val="32"/>
        </w:rPr>
        <w:t xml:space="preserve">  </w:t>
      </w:r>
      <w:r w:rsidRPr="00471653">
        <w:rPr>
          <w:rFonts w:asciiTheme="minorEastAsia" w:hAnsiTheme="minorEastAsia" w:hint="eastAsia"/>
          <w:bCs/>
          <w:sz w:val="32"/>
        </w:rPr>
        <w:t xml:space="preserve"> </w:t>
      </w:r>
      <w:r w:rsidRPr="00471653">
        <w:rPr>
          <w:rFonts w:asciiTheme="minorEastAsia" w:hAnsiTheme="minorEastAsia"/>
          <w:bCs/>
          <w:sz w:val="32"/>
        </w:rPr>
        <w:t xml:space="preserve"> 日</w:t>
      </w:r>
    </w:p>
    <w:p w:rsidR="00197474" w:rsidRDefault="00197474" w:rsidP="004B5C9C">
      <w:pPr>
        <w:snapToGrid w:val="0"/>
        <w:jc w:val="center"/>
        <w:rPr>
          <w:rFonts w:asciiTheme="minorEastAsia" w:hAnsiTheme="minorEastAsia"/>
          <w:bCs/>
          <w:sz w:val="32"/>
        </w:rPr>
      </w:pPr>
    </w:p>
    <w:p w:rsidR="004B5C9C" w:rsidRPr="00471653" w:rsidRDefault="004B5C9C" w:rsidP="004B5C9C">
      <w:pPr>
        <w:jc w:val="both"/>
        <w:rPr>
          <w:rFonts w:asciiTheme="minorEastAsia" w:hAnsiTheme="minorEastAsia"/>
          <w:color w:val="000000"/>
          <w:sz w:val="28"/>
          <w:szCs w:val="28"/>
        </w:rPr>
      </w:pPr>
      <w:r w:rsidRPr="00471653">
        <w:rPr>
          <w:rFonts w:asciiTheme="minorEastAsia" w:hAnsiTheme="minorEastAsia"/>
          <w:bCs/>
          <w:sz w:val="32"/>
        </w:rPr>
        <w:br w:type="page"/>
      </w:r>
      <w:r w:rsidRPr="00471653">
        <w:rPr>
          <w:rFonts w:asciiTheme="minorEastAsia" w:hAnsiTheme="minorEastAsia"/>
          <w:color w:val="000000"/>
          <w:sz w:val="28"/>
          <w:szCs w:val="28"/>
        </w:rPr>
        <w:lastRenderedPageBreak/>
        <w:t xml:space="preserve"> </w:t>
      </w:r>
    </w:p>
    <w:p w:rsidR="004B5C9C" w:rsidRPr="00471653" w:rsidRDefault="004B5C9C" w:rsidP="004B5C9C">
      <w:pPr>
        <w:jc w:val="both"/>
        <w:rPr>
          <w:rFonts w:asciiTheme="minorEastAsia" w:hAnsiTheme="minorEastAsia"/>
          <w:b/>
          <w:color w:val="000000"/>
          <w:kern w:val="0"/>
          <w:sz w:val="44"/>
          <w:szCs w:val="44"/>
        </w:rPr>
      </w:pPr>
      <w:r w:rsidRPr="00471653">
        <w:rPr>
          <w:rFonts w:asciiTheme="minorEastAsia" w:hAnsiTheme="minorEastAsia"/>
          <w:color w:val="000000"/>
          <w:sz w:val="28"/>
          <w:szCs w:val="28"/>
        </w:rPr>
        <w:t xml:space="preserve"> </w:t>
      </w:r>
      <w:r w:rsidR="00197474" w:rsidRPr="00471653">
        <w:rPr>
          <w:rFonts w:asciiTheme="minorEastAsia" w:hAnsiTheme="minorEastAsia" w:hint="eastAsia"/>
          <w:bCs/>
          <w:sz w:val="32"/>
        </w:rPr>
        <w:t>二</w:t>
      </w:r>
      <w:r w:rsidR="00197474" w:rsidRPr="00471653">
        <w:rPr>
          <w:rFonts w:asciiTheme="minorEastAsia" w:hAnsiTheme="minorEastAsia" w:cs="Times New Roman"/>
          <w:color w:val="000000" w:themeColor="text1"/>
          <w:szCs w:val="24"/>
        </w:rPr>
        <w:t>、</w:t>
      </w:r>
      <w:r w:rsidR="00197474" w:rsidRPr="00471653">
        <w:rPr>
          <w:rFonts w:asciiTheme="minorEastAsia" w:hAnsiTheme="minorEastAsia"/>
          <w:color w:val="000000"/>
          <w:sz w:val="28"/>
          <w:szCs w:val="28"/>
        </w:rPr>
        <w:t>目錄</w:t>
      </w:r>
    </w:p>
    <w:p w:rsidR="004B5C9C" w:rsidRPr="00471653" w:rsidRDefault="009A7F22" w:rsidP="004B5C9C">
      <w:pPr>
        <w:jc w:val="center"/>
        <w:rPr>
          <w:rFonts w:asciiTheme="minorEastAsia" w:hAnsiTheme="minorEastAsia"/>
          <w:b/>
          <w:color w:val="000000"/>
          <w:kern w:val="0"/>
          <w:sz w:val="48"/>
          <w:szCs w:val="48"/>
        </w:rPr>
      </w:pPr>
      <w:r w:rsidRPr="00471653">
        <w:rPr>
          <w:rFonts w:asciiTheme="minorEastAsia" w:hAnsiTheme="minorEastAsia" w:cs="Times New Roman"/>
          <w:b/>
          <w:color w:val="000000" w:themeColor="text1"/>
          <w:sz w:val="44"/>
          <w:szCs w:val="44"/>
        </w:rPr>
        <w:t>全國商管創意新人王-菁英擂台賽</w:t>
      </w:r>
    </w:p>
    <w:p w:rsidR="004B5C9C" w:rsidRPr="00471653" w:rsidRDefault="004B5C9C" w:rsidP="004B5C9C">
      <w:pPr>
        <w:jc w:val="center"/>
        <w:rPr>
          <w:rFonts w:asciiTheme="minorEastAsia" w:hAnsiTheme="minorEastAsia"/>
          <w:sz w:val="32"/>
        </w:rPr>
      </w:pPr>
    </w:p>
    <w:p w:rsidR="004B5C9C" w:rsidRPr="00471653" w:rsidRDefault="004B5C9C" w:rsidP="004B5C9C">
      <w:pPr>
        <w:jc w:val="center"/>
        <w:rPr>
          <w:rFonts w:asciiTheme="minorEastAsia" w:hAnsiTheme="minorEastAsia"/>
          <w:b/>
          <w:sz w:val="40"/>
          <w:szCs w:val="40"/>
        </w:rPr>
      </w:pPr>
      <w:r w:rsidRPr="00471653">
        <w:rPr>
          <w:rFonts w:asciiTheme="minorEastAsia" w:hAnsiTheme="minorEastAsia"/>
          <w:b/>
          <w:sz w:val="40"/>
          <w:szCs w:val="40"/>
        </w:rPr>
        <w:t>目     錄</w:t>
      </w:r>
    </w:p>
    <w:p w:rsidR="004B5C9C" w:rsidRPr="00471653" w:rsidRDefault="004B5C9C" w:rsidP="004B5C9C">
      <w:pPr>
        <w:adjustRightInd w:val="0"/>
        <w:snapToGrid w:val="0"/>
        <w:jc w:val="center"/>
        <w:rPr>
          <w:rFonts w:asciiTheme="minorEastAsia" w:hAnsiTheme="minorEastAsia"/>
          <w:b/>
          <w:color w:val="000000"/>
          <w:sz w:val="40"/>
          <w:szCs w:val="40"/>
          <w:u w:val="single"/>
        </w:rPr>
      </w:pP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fldChar w:fldCharType="begin"/>
      </w:r>
      <w:r w:rsidRPr="00471653">
        <w:rPr>
          <w:rFonts w:asciiTheme="minorEastAsia" w:hAnsiTheme="minorEastAsia"/>
          <w:kern w:val="0"/>
          <w:sz w:val="28"/>
        </w:rPr>
        <w:instrText xml:space="preserve"> TOC \o "1-3" \u </w:instrText>
      </w:r>
      <w:r w:rsidRPr="00471653">
        <w:rPr>
          <w:rFonts w:asciiTheme="minorEastAsia" w:hAnsiTheme="minorEastAsia"/>
          <w:kern w:val="0"/>
          <w:sz w:val="28"/>
        </w:rPr>
        <w:fldChar w:fldCharType="separate"/>
      </w:r>
      <w:r w:rsidRPr="00471653">
        <w:rPr>
          <w:rFonts w:asciiTheme="minorEastAsia" w:hAnsiTheme="minorEastAsia"/>
          <w:kern w:val="0"/>
          <w:sz w:val="28"/>
        </w:rPr>
        <w:t>摘要</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第一章    創新發想</w:t>
      </w:r>
      <w:r w:rsidRPr="00471653">
        <w:rPr>
          <w:rFonts w:asciiTheme="minorEastAsia" w:hAnsiTheme="minorEastAsia" w:hint="eastAsia"/>
          <w:kern w:val="0"/>
          <w:sz w:val="28"/>
        </w:rPr>
        <w:t>/研究動機與目的</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第二章    內容說明</w:t>
      </w:r>
      <w:r w:rsidRPr="00471653">
        <w:rPr>
          <w:rFonts w:asciiTheme="minorEastAsia" w:hAnsiTheme="minorEastAsia" w:hint="eastAsia"/>
          <w:kern w:val="0"/>
          <w:sz w:val="28"/>
        </w:rPr>
        <w:t>/研究文獻探討</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第三章    市場競爭分析</w:t>
      </w:r>
      <w:r w:rsidRPr="00471653">
        <w:rPr>
          <w:rFonts w:asciiTheme="minorEastAsia" w:hAnsiTheme="minorEastAsia" w:hint="eastAsia"/>
          <w:kern w:val="0"/>
          <w:sz w:val="28"/>
        </w:rPr>
        <w:t>/研究方法</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第四章    行銷策略</w:t>
      </w:r>
      <w:r w:rsidRPr="00471653">
        <w:rPr>
          <w:rFonts w:asciiTheme="minorEastAsia" w:hAnsiTheme="minorEastAsia" w:hint="eastAsia"/>
          <w:kern w:val="0"/>
          <w:sz w:val="28"/>
        </w:rPr>
        <w:t>/實證內容</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第五章    財務分析</w:t>
      </w:r>
      <w:r w:rsidRPr="00471653">
        <w:rPr>
          <w:rFonts w:asciiTheme="minorEastAsia" w:hAnsiTheme="minorEastAsia" w:hint="eastAsia"/>
          <w:kern w:val="0"/>
          <w:sz w:val="28"/>
        </w:rPr>
        <w:t>/研究數據分析</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第六章    結論</w:t>
      </w:r>
      <w:r w:rsidRPr="00471653">
        <w:rPr>
          <w:rFonts w:asciiTheme="minorEastAsia" w:hAnsiTheme="minorEastAsia" w:hint="eastAsia"/>
          <w:kern w:val="0"/>
          <w:sz w:val="28"/>
        </w:rPr>
        <w:t>/結語</w:t>
      </w:r>
    </w:p>
    <w:p w:rsidR="004B5C9C" w:rsidRPr="00471653" w:rsidRDefault="004B5C9C" w:rsidP="004B5C9C">
      <w:pPr>
        <w:rPr>
          <w:rFonts w:asciiTheme="minorEastAsia" w:hAnsiTheme="minorEastAsia"/>
          <w:kern w:val="0"/>
          <w:sz w:val="28"/>
        </w:rPr>
      </w:pPr>
      <w:r w:rsidRPr="00471653">
        <w:rPr>
          <w:rFonts w:asciiTheme="minorEastAsia" w:hAnsiTheme="minorEastAsia"/>
          <w:kern w:val="0"/>
          <w:sz w:val="28"/>
        </w:rPr>
        <w:t>第七章    參考資料</w:t>
      </w:r>
      <w:r w:rsidRPr="00471653">
        <w:rPr>
          <w:rFonts w:asciiTheme="minorEastAsia" w:hAnsiTheme="minorEastAsia" w:hint="eastAsia"/>
          <w:kern w:val="0"/>
          <w:sz w:val="28"/>
        </w:rPr>
        <w:t>/</w:t>
      </w:r>
      <w:r w:rsidRPr="00471653">
        <w:rPr>
          <w:rFonts w:asciiTheme="minorEastAsia" w:hAnsiTheme="minorEastAsia"/>
          <w:kern w:val="0"/>
          <w:sz w:val="28"/>
        </w:rPr>
        <w:t>參考資料</w:t>
      </w:r>
    </w:p>
    <w:p w:rsidR="004B5C9C" w:rsidRPr="00471653" w:rsidRDefault="004B5C9C" w:rsidP="004B5C9C">
      <w:pPr>
        <w:rPr>
          <w:rFonts w:asciiTheme="minorEastAsia" w:hAnsiTheme="minorEastAsia"/>
          <w:kern w:val="0"/>
          <w:sz w:val="28"/>
        </w:rPr>
      </w:pPr>
    </w:p>
    <w:p w:rsidR="004B5C9C" w:rsidRPr="00471653" w:rsidRDefault="004B5C9C" w:rsidP="004B5C9C">
      <w:pPr>
        <w:rPr>
          <w:rFonts w:asciiTheme="minorEastAsia" w:hAnsiTheme="minorEastAsia"/>
          <w:kern w:val="0"/>
        </w:rPr>
      </w:pPr>
      <w:r w:rsidRPr="00471653">
        <w:rPr>
          <w:rFonts w:asciiTheme="minorEastAsia" w:hAnsiTheme="minorEastAsia"/>
          <w:kern w:val="0"/>
          <w:sz w:val="28"/>
        </w:rPr>
        <w:fldChar w:fldCharType="end"/>
      </w:r>
      <w:r w:rsidRPr="00471653">
        <w:rPr>
          <w:rFonts w:asciiTheme="minorEastAsia" w:hAnsiTheme="minorEastAsia"/>
          <w:bCs/>
          <w:sz w:val="32"/>
        </w:rPr>
        <w:t>(</w:t>
      </w:r>
      <w:r w:rsidRPr="00471653">
        <w:rPr>
          <w:rFonts w:asciiTheme="minorEastAsia" w:hAnsiTheme="minorEastAsia"/>
          <w:kern w:val="0"/>
        </w:rPr>
        <w:t>注意:格式以</w:t>
      </w:r>
      <w:r w:rsidRPr="00471653">
        <w:rPr>
          <w:rFonts w:asciiTheme="minorEastAsia" w:hAnsiTheme="minorEastAsia" w:hint="eastAsia"/>
          <w:kern w:val="0"/>
        </w:rPr>
        <w:t>W</w:t>
      </w:r>
      <w:r w:rsidRPr="00471653">
        <w:rPr>
          <w:rFonts w:asciiTheme="minorEastAsia" w:hAnsiTheme="minorEastAsia"/>
          <w:kern w:val="0"/>
        </w:rPr>
        <w:t>ord</w:t>
      </w:r>
      <w:r w:rsidRPr="00471653">
        <w:rPr>
          <w:rFonts w:asciiTheme="minorEastAsia" w:hAnsiTheme="minorEastAsia" w:hint="eastAsia"/>
          <w:bCs/>
          <w:szCs w:val="24"/>
        </w:rPr>
        <w:t>檔或</w:t>
      </w:r>
      <w:r w:rsidRPr="00471653">
        <w:rPr>
          <w:rFonts w:asciiTheme="minorEastAsia" w:hAnsiTheme="minorEastAsia"/>
          <w:kern w:val="0"/>
        </w:rPr>
        <w:t>P</w:t>
      </w:r>
      <w:r w:rsidRPr="00471653">
        <w:rPr>
          <w:rFonts w:asciiTheme="minorEastAsia" w:hAnsiTheme="minorEastAsia" w:hint="eastAsia"/>
          <w:kern w:val="0"/>
        </w:rPr>
        <w:t>DF</w:t>
      </w:r>
      <w:r w:rsidRPr="00471653">
        <w:rPr>
          <w:rFonts w:asciiTheme="minorEastAsia" w:hAnsiTheme="minorEastAsia"/>
          <w:kern w:val="0"/>
        </w:rPr>
        <w:t>檔</w:t>
      </w:r>
      <w:r w:rsidRPr="00471653">
        <w:rPr>
          <w:rFonts w:asciiTheme="minorEastAsia" w:hAnsiTheme="minorEastAsia" w:hint="eastAsia"/>
          <w:kern w:val="0"/>
        </w:rPr>
        <w:t>繳交皆可</w:t>
      </w:r>
      <w:r w:rsidRPr="00471653">
        <w:rPr>
          <w:rFonts w:asciiTheme="minorEastAsia" w:hAnsiTheme="minorEastAsia"/>
          <w:bCs/>
          <w:szCs w:val="24"/>
        </w:rPr>
        <w:t>，</w:t>
      </w:r>
      <w:r w:rsidRPr="00471653">
        <w:rPr>
          <w:rFonts w:asciiTheme="minorEastAsia" w:hAnsiTheme="minorEastAsia"/>
          <w:kern w:val="0"/>
        </w:rPr>
        <w:t>上列大綱原則僅供參考。)</w:t>
      </w:r>
    </w:p>
    <w:p w:rsidR="004B5C9C" w:rsidRPr="00471653" w:rsidRDefault="004B5C9C" w:rsidP="004B5C9C">
      <w:pPr>
        <w:rPr>
          <w:rFonts w:asciiTheme="minorEastAsia" w:hAnsiTheme="minorEastAsia"/>
          <w:kern w:val="0"/>
        </w:rPr>
      </w:pPr>
    </w:p>
    <w:p w:rsidR="004B5C9C" w:rsidRPr="00471653" w:rsidRDefault="004B5C9C" w:rsidP="004B5C9C">
      <w:pPr>
        <w:rPr>
          <w:rFonts w:asciiTheme="minorEastAsia" w:hAnsiTheme="minorEastAsia"/>
          <w:kern w:val="0"/>
        </w:rPr>
      </w:pPr>
    </w:p>
    <w:p w:rsidR="004B5C9C" w:rsidRPr="00471653" w:rsidRDefault="004B5C9C" w:rsidP="004B5C9C">
      <w:pPr>
        <w:rPr>
          <w:rFonts w:asciiTheme="minorEastAsia" w:hAnsiTheme="minorEastAsia"/>
          <w:kern w:val="0"/>
        </w:rPr>
      </w:pPr>
    </w:p>
    <w:p w:rsidR="004B5C9C" w:rsidRPr="00471653" w:rsidRDefault="004B5C9C" w:rsidP="004B5C9C">
      <w:pPr>
        <w:rPr>
          <w:rFonts w:asciiTheme="minorEastAsia" w:hAnsiTheme="minorEastAsia"/>
          <w:kern w:val="0"/>
        </w:rPr>
      </w:pPr>
    </w:p>
    <w:p w:rsidR="004B5C9C" w:rsidRPr="00471653" w:rsidRDefault="004B5C9C" w:rsidP="004B5C9C">
      <w:pPr>
        <w:rPr>
          <w:rFonts w:asciiTheme="minorEastAsia" w:hAnsiTheme="minorEastAsia"/>
          <w:kern w:val="0"/>
        </w:rPr>
      </w:pPr>
    </w:p>
    <w:p w:rsidR="004B5C9C" w:rsidRPr="00471653" w:rsidRDefault="004B5C9C" w:rsidP="004B5C9C">
      <w:pPr>
        <w:rPr>
          <w:rFonts w:asciiTheme="minorEastAsia" w:hAnsiTheme="minorEastAsia"/>
          <w:kern w:val="0"/>
        </w:rPr>
      </w:pPr>
    </w:p>
    <w:p w:rsidR="004B5C9C" w:rsidRDefault="004B5C9C" w:rsidP="004B5C9C">
      <w:pPr>
        <w:rPr>
          <w:rFonts w:asciiTheme="minorEastAsia" w:hAnsiTheme="minorEastAsia"/>
          <w:kern w:val="0"/>
        </w:rPr>
      </w:pPr>
    </w:p>
    <w:p w:rsidR="00197474" w:rsidRPr="00471653" w:rsidRDefault="00197474" w:rsidP="004B5C9C">
      <w:pPr>
        <w:rPr>
          <w:rFonts w:asciiTheme="minorEastAsia" w:hAnsiTheme="minorEastAsia"/>
          <w:kern w:val="0"/>
        </w:rPr>
      </w:pPr>
    </w:p>
    <w:p w:rsidR="004B5C9C" w:rsidRPr="00471653" w:rsidRDefault="004B5C9C" w:rsidP="004B5C9C">
      <w:pPr>
        <w:jc w:val="both"/>
        <w:rPr>
          <w:rFonts w:asciiTheme="minorEastAsia" w:hAnsiTheme="minorEastAsia"/>
          <w:sz w:val="32"/>
        </w:rPr>
      </w:pPr>
      <w:r w:rsidRPr="00471653">
        <w:rPr>
          <w:rFonts w:asciiTheme="minorEastAsia" w:hAnsiTheme="minorEastAsia" w:hint="eastAsia"/>
          <w:color w:val="000000"/>
          <w:sz w:val="28"/>
          <w:szCs w:val="40"/>
        </w:rPr>
        <w:t>三</w:t>
      </w:r>
      <w:r w:rsidR="00180C80" w:rsidRPr="00471653">
        <w:rPr>
          <w:rFonts w:asciiTheme="minorEastAsia" w:hAnsiTheme="minorEastAsia" w:cs="Times New Roman"/>
          <w:color w:val="000000" w:themeColor="text1"/>
          <w:szCs w:val="24"/>
        </w:rPr>
        <w:t>、</w:t>
      </w:r>
      <w:r w:rsidRPr="00471653">
        <w:rPr>
          <w:rStyle w:val="a9"/>
          <w:rFonts w:asciiTheme="minorEastAsia" w:hAnsiTheme="minorEastAsia"/>
          <w:b w:val="0"/>
          <w:bCs w:val="0"/>
          <w:sz w:val="28"/>
          <w:szCs w:val="27"/>
        </w:rPr>
        <w:t>決賽</w:t>
      </w:r>
      <w:r w:rsidR="00180C80">
        <w:rPr>
          <w:rStyle w:val="a9"/>
          <w:rFonts w:asciiTheme="minorEastAsia" w:hAnsiTheme="minorEastAsia"/>
          <w:b w:val="0"/>
          <w:bCs w:val="0"/>
          <w:sz w:val="28"/>
          <w:szCs w:val="27"/>
        </w:rPr>
        <w:t>說明</w:t>
      </w:r>
    </w:p>
    <w:p w:rsidR="004B5C9C" w:rsidRPr="00471653" w:rsidRDefault="004B5C9C" w:rsidP="004B5C9C">
      <w:pPr>
        <w:rPr>
          <w:rStyle w:val="a9"/>
          <w:rFonts w:asciiTheme="minorEastAsia" w:hAnsiTheme="minorEastAsia"/>
          <w:b w:val="0"/>
          <w:bCs w:val="0"/>
          <w:szCs w:val="27"/>
        </w:rPr>
      </w:pPr>
      <w:r w:rsidRPr="00471653">
        <w:rPr>
          <w:rFonts w:asciiTheme="minorEastAsia" w:hAnsiTheme="minorEastAsia"/>
          <w:kern w:val="0"/>
          <w:szCs w:val="21"/>
        </w:rPr>
        <w:t>決賽</w:t>
      </w:r>
      <w:r w:rsidRPr="00471653">
        <w:rPr>
          <w:rFonts w:asciiTheme="minorEastAsia" w:hAnsiTheme="minorEastAsia" w:hint="eastAsia"/>
          <w:kern w:val="0"/>
          <w:szCs w:val="21"/>
        </w:rPr>
        <w:t>規定</w:t>
      </w:r>
      <w:r w:rsidRPr="00471653">
        <w:rPr>
          <w:rStyle w:val="a9"/>
          <w:rFonts w:asciiTheme="minorEastAsia" w:hAnsiTheme="minorEastAsia" w:hint="eastAsia"/>
          <w:b w:val="0"/>
          <w:bCs w:val="0"/>
          <w:szCs w:val="27"/>
        </w:rPr>
        <w:t xml:space="preserve">: </w:t>
      </w:r>
      <w:r w:rsidRPr="00471653">
        <w:rPr>
          <w:rFonts w:asciiTheme="minorEastAsia" w:hAnsiTheme="minorEastAsia" w:hint="eastAsia"/>
          <w:bCs/>
          <w:kern w:val="0"/>
          <w:szCs w:val="24"/>
        </w:rPr>
        <w:t>報告以</w:t>
      </w:r>
      <w:r w:rsidR="009A7F22" w:rsidRPr="00471653">
        <w:rPr>
          <w:rFonts w:asciiTheme="minorEastAsia" w:hAnsiTheme="minorEastAsia" w:hint="eastAsia"/>
          <w:bCs/>
          <w:kern w:val="0"/>
          <w:szCs w:val="24"/>
        </w:rPr>
        <w:t>8</w:t>
      </w:r>
      <w:r w:rsidRPr="00471653">
        <w:rPr>
          <w:rFonts w:asciiTheme="minorEastAsia" w:hAnsiTheme="minorEastAsia" w:hint="eastAsia"/>
          <w:bCs/>
          <w:kern w:val="0"/>
          <w:szCs w:val="24"/>
        </w:rPr>
        <w:t>分鐘為限，不限表現型式。不得書面或口頭出現學校與指導老師等有關資訊，違反扣總分3分，不得異議，參賽者均視同意此規定。</w:t>
      </w:r>
    </w:p>
    <w:tbl>
      <w:tblPr>
        <w:tblW w:w="4915" w:type="pct"/>
        <w:tblCellSpacing w:w="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63"/>
        <w:gridCol w:w="4979"/>
        <w:gridCol w:w="2213"/>
      </w:tblGrid>
      <w:tr w:rsidR="004B5C9C" w:rsidRPr="00471653" w:rsidTr="00BF2C77">
        <w:trPr>
          <w:trHeight w:val="436"/>
          <w:tblCellSpacing w:w="7" w:type="dxa"/>
        </w:trPr>
        <w:tc>
          <w:tcPr>
            <w:tcW w:w="578" w:type="pct"/>
            <w:shd w:val="clear" w:color="auto" w:fill="auto"/>
            <w:vAlign w:val="center"/>
          </w:tcPr>
          <w:p w:rsidR="004B5C9C" w:rsidRPr="00471653" w:rsidRDefault="004B5C9C" w:rsidP="00BF2C77">
            <w:pPr>
              <w:widowControl/>
              <w:jc w:val="center"/>
              <w:rPr>
                <w:rFonts w:asciiTheme="minorEastAsia" w:hAnsiTheme="minorEastAsia"/>
                <w:kern w:val="0"/>
                <w:szCs w:val="21"/>
              </w:rPr>
            </w:pPr>
            <w:r w:rsidRPr="00471653">
              <w:rPr>
                <w:rFonts w:asciiTheme="minorEastAsia" w:hAnsiTheme="minorEastAsia"/>
                <w:kern w:val="0"/>
                <w:szCs w:val="21"/>
              </w:rPr>
              <w:t>賽程</w:t>
            </w:r>
          </w:p>
        </w:tc>
        <w:tc>
          <w:tcPr>
            <w:tcW w:w="3044" w:type="pct"/>
            <w:shd w:val="clear" w:color="auto" w:fill="auto"/>
            <w:vAlign w:val="center"/>
          </w:tcPr>
          <w:p w:rsidR="004B5C9C" w:rsidRPr="00471653" w:rsidRDefault="004B5C9C" w:rsidP="00BF2C77">
            <w:pPr>
              <w:widowControl/>
              <w:jc w:val="center"/>
              <w:rPr>
                <w:rFonts w:asciiTheme="minorEastAsia" w:hAnsiTheme="minorEastAsia"/>
                <w:kern w:val="0"/>
                <w:szCs w:val="21"/>
              </w:rPr>
            </w:pPr>
            <w:r w:rsidRPr="00471653">
              <w:rPr>
                <w:rFonts w:asciiTheme="minorEastAsia" w:hAnsiTheme="minorEastAsia"/>
                <w:kern w:val="0"/>
                <w:szCs w:val="21"/>
              </w:rPr>
              <w:t>內容</w:t>
            </w:r>
          </w:p>
        </w:tc>
        <w:tc>
          <w:tcPr>
            <w:tcW w:w="1344" w:type="pct"/>
            <w:shd w:val="clear" w:color="auto" w:fill="auto"/>
            <w:vAlign w:val="center"/>
          </w:tcPr>
          <w:p w:rsidR="004B5C9C" w:rsidRPr="00471653" w:rsidRDefault="004B5C9C" w:rsidP="00BF2C77">
            <w:pPr>
              <w:widowControl/>
              <w:jc w:val="center"/>
              <w:rPr>
                <w:rFonts w:asciiTheme="minorEastAsia" w:hAnsiTheme="minorEastAsia"/>
                <w:kern w:val="0"/>
                <w:szCs w:val="21"/>
              </w:rPr>
            </w:pPr>
            <w:r w:rsidRPr="00471653">
              <w:rPr>
                <w:rFonts w:asciiTheme="minorEastAsia" w:hAnsiTheme="minorEastAsia"/>
                <w:kern w:val="0"/>
                <w:szCs w:val="21"/>
              </w:rPr>
              <w:t>時間</w:t>
            </w:r>
            <w:r w:rsidRPr="00471653">
              <w:rPr>
                <w:rFonts w:asciiTheme="minorEastAsia" w:hAnsiTheme="minorEastAsia" w:hint="eastAsia"/>
                <w:kern w:val="0"/>
                <w:szCs w:val="21"/>
              </w:rPr>
              <w:t>/註</w:t>
            </w:r>
          </w:p>
        </w:tc>
      </w:tr>
      <w:tr w:rsidR="004B5C9C" w:rsidRPr="00471653" w:rsidTr="00BF2C77">
        <w:trPr>
          <w:trHeight w:val="1671"/>
          <w:tblCellSpacing w:w="7" w:type="dxa"/>
        </w:trPr>
        <w:tc>
          <w:tcPr>
            <w:tcW w:w="578" w:type="pct"/>
            <w:shd w:val="clear" w:color="auto" w:fill="auto"/>
            <w:vAlign w:val="center"/>
          </w:tcPr>
          <w:p w:rsidR="004B5C9C" w:rsidRPr="00471653" w:rsidRDefault="004B5C9C" w:rsidP="00BF2C77">
            <w:pPr>
              <w:widowControl/>
              <w:jc w:val="center"/>
              <w:rPr>
                <w:rFonts w:asciiTheme="minorEastAsia" w:hAnsiTheme="minorEastAsia"/>
                <w:kern w:val="0"/>
                <w:szCs w:val="21"/>
              </w:rPr>
            </w:pPr>
            <w:r w:rsidRPr="00471653">
              <w:rPr>
                <w:rFonts w:asciiTheme="minorEastAsia" w:hAnsiTheme="minorEastAsia"/>
                <w:kern w:val="0"/>
                <w:szCs w:val="21"/>
              </w:rPr>
              <w:t>決賽</w:t>
            </w:r>
          </w:p>
        </w:tc>
        <w:tc>
          <w:tcPr>
            <w:tcW w:w="3044" w:type="pct"/>
            <w:shd w:val="clear" w:color="auto" w:fill="auto"/>
            <w:vAlign w:val="center"/>
          </w:tcPr>
          <w:p w:rsidR="004B5C9C" w:rsidRPr="00471653" w:rsidRDefault="009A7F22" w:rsidP="004B5C9C">
            <w:pPr>
              <w:widowControl/>
              <w:numPr>
                <w:ilvl w:val="0"/>
                <w:numId w:val="2"/>
              </w:numPr>
              <w:rPr>
                <w:rFonts w:asciiTheme="minorEastAsia" w:hAnsiTheme="minorEastAsia"/>
                <w:szCs w:val="24"/>
              </w:rPr>
            </w:pPr>
            <w:r w:rsidRPr="00471653">
              <w:rPr>
                <w:rFonts w:asciiTheme="minorEastAsia" w:hAnsiTheme="minorEastAsia"/>
                <w:szCs w:val="24"/>
              </w:rPr>
              <w:t>決</w:t>
            </w:r>
            <w:r w:rsidR="004B5C9C" w:rsidRPr="00471653">
              <w:rPr>
                <w:rFonts w:asciiTheme="minorEastAsia" w:hAnsiTheme="minorEastAsia"/>
                <w:szCs w:val="24"/>
              </w:rPr>
              <w:t>賽簡報</w:t>
            </w:r>
            <w:r w:rsidR="009057B5">
              <w:rPr>
                <w:rFonts w:asciiTheme="minorEastAsia" w:hAnsiTheme="minorEastAsia" w:hint="eastAsia"/>
                <w:szCs w:val="24"/>
              </w:rPr>
              <w:t>電子</w:t>
            </w:r>
            <w:r w:rsidR="004B5C9C" w:rsidRPr="00471653">
              <w:rPr>
                <w:rFonts w:asciiTheme="minorEastAsia" w:hAnsiTheme="minorEastAsia"/>
                <w:szCs w:val="24"/>
              </w:rPr>
              <w:t>檔收件：</w:t>
            </w:r>
            <w:r w:rsidR="007E696B">
              <w:rPr>
                <w:rFonts w:asciiTheme="minorEastAsia" w:hAnsiTheme="minorEastAsia" w:hint="eastAsia"/>
                <w:szCs w:val="24"/>
              </w:rPr>
              <w:t>10</w:t>
            </w:r>
            <w:r w:rsidR="004B5C9C" w:rsidRPr="00471653">
              <w:rPr>
                <w:rFonts w:asciiTheme="minorEastAsia" w:hAnsiTheme="minorEastAsia" w:hint="eastAsia"/>
                <w:szCs w:val="24"/>
              </w:rPr>
              <w:t>/</w:t>
            </w:r>
            <w:r w:rsidR="007E696B">
              <w:rPr>
                <w:rFonts w:asciiTheme="minorEastAsia" w:hAnsiTheme="minorEastAsia" w:hint="eastAsia"/>
                <w:szCs w:val="24"/>
              </w:rPr>
              <w:t>14</w:t>
            </w:r>
            <w:r w:rsidR="004B5C9C" w:rsidRPr="00471653">
              <w:rPr>
                <w:rFonts w:asciiTheme="minorEastAsia" w:hAnsiTheme="minorEastAsia"/>
                <w:bCs/>
                <w:kern w:val="0"/>
                <w:szCs w:val="24"/>
              </w:rPr>
              <w:t>。</w:t>
            </w:r>
            <w:r w:rsidR="009057B5">
              <w:rPr>
                <w:rFonts w:asciiTheme="minorEastAsia" w:hAnsiTheme="minorEastAsia" w:hint="eastAsia"/>
                <w:bCs/>
                <w:kern w:val="0"/>
                <w:szCs w:val="24"/>
              </w:rPr>
              <w:t>E-mail</w:t>
            </w:r>
            <w:r w:rsidR="004B5C9C" w:rsidRPr="00471653">
              <w:rPr>
                <w:rFonts w:asciiTheme="minorEastAsia" w:hAnsiTheme="minorEastAsia"/>
                <w:szCs w:val="24"/>
              </w:rPr>
              <w:t>收件：</w:t>
            </w:r>
            <w:r w:rsidR="004B5C9C" w:rsidRPr="00471653">
              <w:rPr>
                <w:rFonts w:asciiTheme="minorEastAsia" w:hAnsiTheme="minorEastAsia"/>
              </w:rPr>
              <w:t>ba7101uch@gmail.com</w:t>
            </w:r>
          </w:p>
          <w:p w:rsidR="004B5C9C" w:rsidRPr="00471653" w:rsidRDefault="004B5C9C" w:rsidP="004B5C9C">
            <w:pPr>
              <w:widowControl/>
              <w:numPr>
                <w:ilvl w:val="0"/>
                <w:numId w:val="2"/>
              </w:numPr>
              <w:rPr>
                <w:rFonts w:asciiTheme="minorEastAsia" w:hAnsiTheme="minorEastAsia"/>
                <w:szCs w:val="24"/>
              </w:rPr>
            </w:pPr>
            <w:r w:rsidRPr="00471653">
              <w:rPr>
                <w:rFonts w:asciiTheme="minorEastAsia" w:hAnsiTheme="minorEastAsia"/>
                <w:bCs/>
                <w:kern w:val="0"/>
                <w:szCs w:val="24"/>
              </w:rPr>
              <w:t>決賽及頒獎地點。</w:t>
            </w:r>
            <w:r w:rsidR="009A7F22" w:rsidRPr="00471653">
              <w:rPr>
                <w:rFonts w:asciiTheme="minorEastAsia" w:hAnsiTheme="minorEastAsia" w:hint="eastAsia"/>
                <w:bCs/>
                <w:kern w:val="0"/>
                <w:szCs w:val="24"/>
              </w:rPr>
              <w:t>10/</w:t>
            </w:r>
            <w:r w:rsidR="007E696B">
              <w:rPr>
                <w:rFonts w:asciiTheme="minorEastAsia" w:hAnsiTheme="minorEastAsia" w:hint="eastAsia"/>
                <w:bCs/>
                <w:kern w:val="0"/>
                <w:szCs w:val="24"/>
              </w:rPr>
              <w:t>16</w:t>
            </w:r>
            <w:r w:rsidR="009A7F22" w:rsidRPr="00471653">
              <w:rPr>
                <w:rFonts w:asciiTheme="minorEastAsia" w:hAnsiTheme="minorEastAsia" w:hint="eastAsia"/>
                <w:bCs/>
                <w:kern w:val="0"/>
                <w:szCs w:val="24"/>
              </w:rPr>
              <w:t xml:space="preserve"> </w:t>
            </w:r>
            <w:r w:rsidR="007E696B">
              <w:rPr>
                <w:rFonts w:asciiTheme="minorEastAsia" w:hAnsiTheme="minorEastAsia" w:hint="eastAsia"/>
                <w:bCs/>
                <w:kern w:val="0"/>
                <w:szCs w:val="24"/>
              </w:rPr>
              <w:t>13:</w:t>
            </w:r>
            <w:r w:rsidR="009A7F22" w:rsidRPr="00471653">
              <w:rPr>
                <w:rFonts w:asciiTheme="minorEastAsia" w:hAnsiTheme="minorEastAsia"/>
                <w:bCs/>
                <w:kern w:val="0"/>
                <w:szCs w:val="24"/>
              </w:rPr>
              <w:t>00</w:t>
            </w:r>
            <w:r w:rsidRPr="00471653">
              <w:rPr>
                <w:rFonts w:asciiTheme="minorEastAsia" w:hAnsiTheme="minorEastAsia"/>
                <w:bCs/>
                <w:kern w:val="0"/>
                <w:szCs w:val="24"/>
              </w:rPr>
              <w:t>現場報告</w:t>
            </w:r>
            <w:r w:rsidRPr="00471653">
              <w:rPr>
                <w:rFonts w:asciiTheme="minorEastAsia" w:hAnsiTheme="minorEastAsia" w:hint="eastAsia"/>
                <w:bCs/>
                <w:kern w:val="0"/>
                <w:szCs w:val="24"/>
              </w:rPr>
              <w:t>。</w:t>
            </w:r>
          </w:p>
          <w:p w:rsidR="004B5C9C" w:rsidRPr="00471653" w:rsidRDefault="004B5C9C" w:rsidP="00BF2C77">
            <w:pPr>
              <w:widowControl/>
              <w:ind w:left="360"/>
              <w:rPr>
                <w:rFonts w:asciiTheme="minorEastAsia" w:hAnsiTheme="minorEastAsia"/>
                <w:szCs w:val="24"/>
              </w:rPr>
            </w:pPr>
            <w:r w:rsidRPr="00471653">
              <w:rPr>
                <w:rFonts w:asciiTheme="minorEastAsia" w:hAnsiTheme="minorEastAsia" w:hint="eastAsia"/>
                <w:bCs/>
                <w:kern w:val="0"/>
                <w:szCs w:val="24"/>
              </w:rPr>
              <w:t>每組報告以</w:t>
            </w:r>
            <w:r w:rsidR="009A7F22" w:rsidRPr="00471653">
              <w:rPr>
                <w:rFonts w:asciiTheme="minorEastAsia" w:hAnsiTheme="minorEastAsia" w:hint="eastAsia"/>
                <w:bCs/>
                <w:kern w:val="0"/>
                <w:szCs w:val="24"/>
              </w:rPr>
              <w:t>8</w:t>
            </w:r>
            <w:r w:rsidRPr="00471653">
              <w:rPr>
                <w:rFonts w:asciiTheme="minorEastAsia" w:hAnsiTheme="minorEastAsia" w:hint="eastAsia"/>
                <w:bCs/>
                <w:kern w:val="0"/>
                <w:szCs w:val="24"/>
              </w:rPr>
              <w:t>分鐘為限，不限表現型式。</w:t>
            </w:r>
          </w:p>
          <w:p w:rsidR="004B5C9C" w:rsidRPr="00471653" w:rsidRDefault="004B5C9C" w:rsidP="009A7F22">
            <w:pPr>
              <w:widowControl/>
              <w:numPr>
                <w:ilvl w:val="0"/>
                <w:numId w:val="2"/>
              </w:numPr>
              <w:rPr>
                <w:rFonts w:asciiTheme="minorEastAsia" w:hAnsiTheme="minorEastAsia"/>
                <w:kern w:val="0"/>
                <w:szCs w:val="21"/>
              </w:rPr>
            </w:pPr>
            <w:r w:rsidRPr="00471653">
              <w:rPr>
                <w:rFonts w:asciiTheme="minorEastAsia" w:hAnsiTheme="minorEastAsia"/>
                <w:kern w:val="0"/>
                <w:szCs w:val="21"/>
              </w:rPr>
              <w:t>決賽地點</w:t>
            </w:r>
            <w:r w:rsidR="009A7F22" w:rsidRPr="00471653">
              <w:rPr>
                <w:rFonts w:asciiTheme="minorEastAsia" w:hAnsiTheme="minorEastAsia"/>
                <w:kern w:val="0"/>
                <w:szCs w:val="21"/>
              </w:rPr>
              <w:t>暫定</w:t>
            </w:r>
            <w:r w:rsidRPr="00471653">
              <w:rPr>
                <w:rFonts w:asciiTheme="minorEastAsia" w:hAnsiTheme="minorEastAsia"/>
                <w:kern w:val="0"/>
                <w:szCs w:val="21"/>
              </w:rPr>
              <w:t>於健行科技大學行政大樓</w:t>
            </w:r>
            <w:r w:rsidRPr="00471653">
              <w:rPr>
                <w:rFonts w:asciiTheme="minorEastAsia" w:hAnsiTheme="minorEastAsia"/>
                <w:kern w:val="0"/>
                <w:szCs w:val="24"/>
              </w:rPr>
              <w:t>10樓國際會議廳</w:t>
            </w:r>
            <w:r w:rsidRPr="00471653">
              <w:rPr>
                <w:rFonts w:asciiTheme="minorEastAsia" w:hAnsiTheme="minorEastAsia"/>
                <w:kern w:val="0"/>
                <w:szCs w:val="21"/>
              </w:rPr>
              <w:t>。中壢</w:t>
            </w:r>
            <w:r w:rsidRPr="00471653">
              <w:rPr>
                <w:rFonts w:asciiTheme="minorEastAsia" w:hAnsiTheme="minorEastAsia" w:hint="eastAsia"/>
                <w:kern w:val="0"/>
                <w:szCs w:val="21"/>
              </w:rPr>
              <w:t>區</w:t>
            </w:r>
            <w:r w:rsidRPr="00471653">
              <w:rPr>
                <w:rFonts w:asciiTheme="minorEastAsia" w:hAnsiTheme="minorEastAsia"/>
                <w:kern w:val="0"/>
                <w:szCs w:val="21"/>
              </w:rPr>
              <w:t>健行路229號(中壢火車站後站</w:t>
            </w:r>
            <w:r w:rsidRPr="00471653">
              <w:rPr>
                <w:rFonts w:asciiTheme="minorEastAsia" w:hAnsiTheme="minorEastAsia" w:hint="eastAsia"/>
                <w:kern w:val="0"/>
                <w:szCs w:val="21"/>
              </w:rPr>
              <w:t>直走</w:t>
            </w:r>
            <w:r w:rsidRPr="00471653">
              <w:rPr>
                <w:rFonts w:asciiTheme="minorEastAsia" w:hAnsiTheme="minorEastAsia"/>
                <w:kern w:val="0"/>
                <w:szCs w:val="21"/>
              </w:rPr>
              <w:t>，沿健行路約</w:t>
            </w:r>
            <w:r w:rsidRPr="00471653">
              <w:rPr>
                <w:rFonts w:asciiTheme="minorEastAsia" w:hAnsiTheme="minorEastAsia" w:hint="eastAsia"/>
                <w:kern w:val="0"/>
                <w:szCs w:val="21"/>
              </w:rPr>
              <w:t>10</w:t>
            </w:r>
            <w:r w:rsidRPr="00471653">
              <w:rPr>
                <w:rFonts w:asciiTheme="minorEastAsia" w:hAnsiTheme="minorEastAsia"/>
                <w:kern w:val="0"/>
                <w:szCs w:val="21"/>
              </w:rPr>
              <w:t>分鐘。)</w:t>
            </w:r>
          </w:p>
        </w:tc>
        <w:tc>
          <w:tcPr>
            <w:tcW w:w="1344" w:type="pct"/>
            <w:shd w:val="clear" w:color="auto" w:fill="auto"/>
            <w:vAlign w:val="center"/>
          </w:tcPr>
          <w:p w:rsidR="004B5C9C" w:rsidRPr="00471653" w:rsidRDefault="007E696B" w:rsidP="00BF2C77">
            <w:pPr>
              <w:widowControl/>
              <w:rPr>
                <w:rFonts w:asciiTheme="minorEastAsia" w:hAnsiTheme="minorEastAsia"/>
                <w:bCs/>
                <w:kern w:val="0"/>
                <w:szCs w:val="24"/>
              </w:rPr>
            </w:pPr>
            <w:r>
              <w:rPr>
                <w:rFonts w:asciiTheme="minorEastAsia" w:hAnsiTheme="minorEastAsia" w:hint="eastAsia"/>
                <w:bCs/>
                <w:kern w:val="0"/>
                <w:szCs w:val="24"/>
              </w:rPr>
              <w:t>10</w:t>
            </w:r>
            <w:r w:rsidR="004B5C9C" w:rsidRPr="00471653">
              <w:rPr>
                <w:rFonts w:asciiTheme="minorEastAsia" w:hAnsiTheme="minorEastAsia" w:hint="eastAsia"/>
                <w:bCs/>
                <w:kern w:val="0"/>
                <w:szCs w:val="24"/>
              </w:rPr>
              <w:t>/</w:t>
            </w:r>
            <w:r>
              <w:rPr>
                <w:rFonts w:asciiTheme="minorEastAsia" w:hAnsiTheme="minorEastAsia" w:hint="eastAsia"/>
                <w:bCs/>
                <w:kern w:val="0"/>
                <w:szCs w:val="24"/>
              </w:rPr>
              <w:t>14</w:t>
            </w:r>
            <w:r w:rsidR="009A7F22" w:rsidRPr="00471653">
              <w:rPr>
                <w:rFonts w:asciiTheme="minorEastAsia" w:hAnsiTheme="minorEastAsia" w:hint="eastAsia"/>
                <w:bCs/>
                <w:kern w:val="0"/>
                <w:szCs w:val="24"/>
              </w:rPr>
              <w:t xml:space="preserve">  </w:t>
            </w:r>
            <w:r w:rsidR="009057B5" w:rsidRPr="00471653">
              <w:rPr>
                <w:rFonts w:asciiTheme="minorEastAsia" w:hAnsiTheme="minorEastAsia"/>
                <w:szCs w:val="24"/>
              </w:rPr>
              <w:t>決賽簡報</w:t>
            </w:r>
          </w:p>
          <w:p w:rsidR="004B5C9C" w:rsidRPr="00471653" w:rsidRDefault="004B5C9C" w:rsidP="00BF2C77">
            <w:pPr>
              <w:widowControl/>
              <w:rPr>
                <w:rFonts w:asciiTheme="minorEastAsia" w:hAnsiTheme="minorEastAsia"/>
                <w:bCs/>
                <w:kern w:val="0"/>
                <w:szCs w:val="24"/>
              </w:rPr>
            </w:pPr>
            <w:r w:rsidRPr="00471653">
              <w:rPr>
                <w:rFonts w:asciiTheme="minorEastAsia" w:hAnsiTheme="minorEastAsia" w:hint="eastAsia"/>
                <w:bCs/>
                <w:kern w:val="0"/>
                <w:szCs w:val="24"/>
              </w:rPr>
              <w:t>1</w:t>
            </w:r>
            <w:r w:rsidR="009A7F22" w:rsidRPr="00471653">
              <w:rPr>
                <w:rFonts w:asciiTheme="minorEastAsia" w:hAnsiTheme="minorEastAsia" w:hint="eastAsia"/>
                <w:bCs/>
                <w:kern w:val="0"/>
                <w:szCs w:val="24"/>
              </w:rPr>
              <w:t>0</w:t>
            </w:r>
            <w:r w:rsidRPr="00471653">
              <w:rPr>
                <w:rFonts w:asciiTheme="minorEastAsia" w:hAnsiTheme="minorEastAsia" w:hint="eastAsia"/>
                <w:bCs/>
                <w:kern w:val="0"/>
                <w:szCs w:val="24"/>
              </w:rPr>
              <w:t>/</w:t>
            </w:r>
            <w:r w:rsidR="007E696B">
              <w:rPr>
                <w:rFonts w:asciiTheme="minorEastAsia" w:hAnsiTheme="minorEastAsia" w:hint="eastAsia"/>
                <w:bCs/>
                <w:kern w:val="0"/>
                <w:szCs w:val="24"/>
              </w:rPr>
              <w:t>16</w:t>
            </w:r>
            <w:r w:rsidRPr="00471653">
              <w:rPr>
                <w:rFonts w:asciiTheme="minorEastAsia" w:hAnsiTheme="minorEastAsia" w:hint="eastAsia"/>
                <w:bCs/>
                <w:kern w:val="0"/>
                <w:szCs w:val="24"/>
              </w:rPr>
              <w:t xml:space="preserve"> </w:t>
            </w:r>
            <w:r w:rsidR="009A7F22" w:rsidRPr="00471653">
              <w:rPr>
                <w:rFonts w:asciiTheme="minorEastAsia" w:hAnsiTheme="minorEastAsia" w:hint="eastAsia"/>
                <w:bCs/>
                <w:kern w:val="0"/>
                <w:szCs w:val="24"/>
              </w:rPr>
              <w:t xml:space="preserve"> </w:t>
            </w:r>
            <w:r w:rsidR="007E696B">
              <w:rPr>
                <w:rFonts w:asciiTheme="minorEastAsia" w:hAnsiTheme="minorEastAsia" w:hint="eastAsia"/>
                <w:bCs/>
                <w:kern w:val="0"/>
                <w:szCs w:val="24"/>
              </w:rPr>
              <w:t>13</w:t>
            </w:r>
            <w:r w:rsidR="009A7F22" w:rsidRPr="00471653">
              <w:rPr>
                <w:rFonts w:asciiTheme="minorEastAsia" w:hAnsiTheme="minorEastAsia" w:hint="eastAsia"/>
                <w:bCs/>
                <w:kern w:val="0"/>
                <w:szCs w:val="24"/>
              </w:rPr>
              <w:t>:</w:t>
            </w:r>
            <w:r w:rsidRPr="00471653">
              <w:rPr>
                <w:rFonts w:asciiTheme="minorEastAsia" w:hAnsiTheme="minorEastAsia"/>
                <w:bCs/>
                <w:kern w:val="0"/>
                <w:szCs w:val="24"/>
              </w:rPr>
              <w:t>00報告</w:t>
            </w:r>
          </w:p>
          <w:p w:rsidR="004B5C9C" w:rsidRPr="00471653" w:rsidRDefault="004B5C9C" w:rsidP="00BF2C77">
            <w:pPr>
              <w:widowControl/>
              <w:rPr>
                <w:rFonts w:asciiTheme="minorEastAsia" w:hAnsiTheme="minorEastAsia"/>
                <w:bCs/>
                <w:kern w:val="0"/>
                <w:szCs w:val="24"/>
              </w:rPr>
            </w:pPr>
            <w:r w:rsidRPr="00471653">
              <w:rPr>
                <w:rFonts w:asciiTheme="minorEastAsia" w:hAnsiTheme="minorEastAsia" w:hint="eastAsia"/>
                <w:bCs/>
                <w:kern w:val="0"/>
                <w:szCs w:val="24"/>
              </w:rPr>
              <w:t>1</w:t>
            </w:r>
            <w:r w:rsidR="009A7F22" w:rsidRPr="00471653">
              <w:rPr>
                <w:rFonts w:asciiTheme="minorEastAsia" w:hAnsiTheme="minorEastAsia" w:hint="eastAsia"/>
                <w:bCs/>
                <w:kern w:val="0"/>
                <w:szCs w:val="24"/>
              </w:rPr>
              <w:t>0</w:t>
            </w:r>
            <w:r w:rsidRPr="00471653">
              <w:rPr>
                <w:rFonts w:asciiTheme="minorEastAsia" w:hAnsiTheme="minorEastAsia" w:hint="eastAsia"/>
                <w:bCs/>
                <w:kern w:val="0"/>
                <w:szCs w:val="24"/>
              </w:rPr>
              <w:t>/</w:t>
            </w:r>
            <w:r w:rsidR="007E696B">
              <w:rPr>
                <w:rFonts w:asciiTheme="minorEastAsia" w:hAnsiTheme="minorEastAsia" w:hint="eastAsia"/>
                <w:bCs/>
                <w:kern w:val="0"/>
                <w:szCs w:val="24"/>
              </w:rPr>
              <w:t>16</w:t>
            </w:r>
            <w:r w:rsidR="009A7F22" w:rsidRPr="00471653">
              <w:rPr>
                <w:rFonts w:asciiTheme="minorEastAsia" w:hAnsiTheme="minorEastAsia" w:hint="eastAsia"/>
                <w:bCs/>
                <w:kern w:val="0"/>
                <w:szCs w:val="24"/>
              </w:rPr>
              <w:t xml:space="preserve"> </w:t>
            </w:r>
            <w:r w:rsidRPr="00471653">
              <w:rPr>
                <w:rFonts w:asciiTheme="minorEastAsia" w:hAnsiTheme="minorEastAsia"/>
                <w:bCs/>
                <w:kern w:val="0"/>
                <w:szCs w:val="24"/>
              </w:rPr>
              <w:t xml:space="preserve"> 1</w:t>
            </w:r>
            <w:r w:rsidR="007E696B">
              <w:rPr>
                <w:rFonts w:asciiTheme="minorEastAsia" w:hAnsiTheme="minorEastAsia" w:hint="eastAsia"/>
                <w:bCs/>
                <w:kern w:val="0"/>
                <w:szCs w:val="24"/>
              </w:rPr>
              <w:t>7</w:t>
            </w:r>
            <w:r w:rsidRPr="00471653">
              <w:rPr>
                <w:rFonts w:asciiTheme="minorEastAsia" w:hAnsiTheme="minorEastAsia"/>
                <w:bCs/>
                <w:kern w:val="0"/>
                <w:szCs w:val="24"/>
              </w:rPr>
              <w:t>:00頒獎</w:t>
            </w:r>
          </w:p>
          <w:p w:rsidR="004B5C9C" w:rsidRPr="00471653" w:rsidRDefault="004B5C9C" w:rsidP="009A7F22">
            <w:pPr>
              <w:widowControl/>
              <w:rPr>
                <w:rFonts w:asciiTheme="minorEastAsia" w:hAnsiTheme="minorEastAsia"/>
                <w:kern w:val="0"/>
                <w:szCs w:val="21"/>
              </w:rPr>
            </w:pPr>
            <w:r w:rsidRPr="00471653">
              <w:rPr>
                <w:rFonts w:asciiTheme="minorEastAsia" w:hAnsiTheme="minorEastAsia"/>
                <w:bCs/>
              </w:rPr>
              <w:t>(註:</w:t>
            </w:r>
            <w:r w:rsidRPr="00471653">
              <w:rPr>
                <w:rFonts w:asciiTheme="minorEastAsia" w:hAnsiTheme="minorEastAsia" w:hint="eastAsia"/>
                <w:bCs/>
              </w:rPr>
              <w:t xml:space="preserve"> </w:t>
            </w:r>
            <w:r w:rsidRPr="00471653">
              <w:rPr>
                <w:rFonts w:asciiTheme="minorEastAsia" w:hAnsiTheme="minorEastAsia" w:hint="eastAsia"/>
              </w:rPr>
              <w:t>如因疫情無法舉辦</w:t>
            </w:r>
            <w:r w:rsidRPr="00471653">
              <w:rPr>
                <w:rFonts w:asciiTheme="minorEastAsia" w:hAnsiTheme="minorEastAsia"/>
                <w:bCs/>
              </w:rPr>
              <w:t>決賽</w:t>
            </w:r>
            <w:r w:rsidRPr="00471653">
              <w:rPr>
                <w:rFonts w:asciiTheme="minorEastAsia" w:hAnsiTheme="minorEastAsia" w:hint="eastAsia"/>
              </w:rPr>
              <w:t>，得以書面審查方式進行決賽評審與公告</w:t>
            </w:r>
            <w:r w:rsidRPr="00471653">
              <w:rPr>
                <w:rFonts w:asciiTheme="minorEastAsia" w:hAnsiTheme="minorEastAsia"/>
                <w:bCs/>
              </w:rPr>
              <w:t>)</w:t>
            </w:r>
          </w:p>
        </w:tc>
      </w:tr>
    </w:tbl>
    <w:p w:rsidR="004B5C9C" w:rsidRPr="00471653" w:rsidRDefault="004B5C9C" w:rsidP="004B5C9C">
      <w:pPr>
        <w:rPr>
          <w:rFonts w:asciiTheme="minorEastAsia" w:hAnsiTheme="minorEastAsia"/>
        </w:rPr>
      </w:pPr>
      <w:r w:rsidRPr="00471653">
        <w:rPr>
          <w:rFonts w:asciiTheme="minorEastAsia" w:hAnsiTheme="minorEastAsia"/>
          <w:noProof/>
        </w:rPr>
        <w:drawing>
          <wp:inline distT="0" distB="0" distL="0" distR="0">
            <wp:extent cx="5219700" cy="5143500"/>
            <wp:effectExtent l="0" t="0" r="0" b="0"/>
            <wp:docPr id="2" name="圖片 2" descr="描述: 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0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700" cy="5143500"/>
                    </a:xfrm>
                    <a:prstGeom prst="rect">
                      <a:avLst/>
                    </a:prstGeom>
                    <a:noFill/>
                    <a:ln>
                      <a:noFill/>
                    </a:ln>
                  </pic:spPr>
                </pic:pic>
              </a:graphicData>
            </a:graphic>
          </wp:inline>
        </w:drawing>
      </w:r>
    </w:p>
    <w:sectPr w:rsidR="004B5C9C" w:rsidRPr="004716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4C" w:rsidRDefault="007B644C" w:rsidP="001150EB">
      <w:r>
        <w:separator/>
      </w:r>
    </w:p>
  </w:endnote>
  <w:endnote w:type="continuationSeparator" w:id="0">
    <w:p w:rsidR="007B644C" w:rsidRDefault="007B644C" w:rsidP="0011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4C" w:rsidRDefault="007B644C" w:rsidP="001150EB">
      <w:r>
        <w:separator/>
      </w:r>
    </w:p>
  </w:footnote>
  <w:footnote w:type="continuationSeparator" w:id="0">
    <w:p w:rsidR="007B644C" w:rsidRDefault="007B644C" w:rsidP="0011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B7E6A"/>
    <w:multiLevelType w:val="hybridMultilevel"/>
    <w:tmpl w:val="A9965528"/>
    <w:lvl w:ilvl="0" w:tplc="4454B5A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6C5205"/>
    <w:multiLevelType w:val="hybridMultilevel"/>
    <w:tmpl w:val="31224B10"/>
    <w:lvl w:ilvl="0" w:tplc="BD96C0F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B7"/>
    <w:rsid w:val="000918B4"/>
    <w:rsid w:val="000A38D7"/>
    <w:rsid w:val="001150EB"/>
    <w:rsid w:val="00180C80"/>
    <w:rsid w:val="00197474"/>
    <w:rsid w:val="001F2D31"/>
    <w:rsid w:val="00247ACF"/>
    <w:rsid w:val="002656A8"/>
    <w:rsid w:val="002C46AC"/>
    <w:rsid w:val="002F32B7"/>
    <w:rsid w:val="00470A3B"/>
    <w:rsid w:val="00471653"/>
    <w:rsid w:val="004B5C9C"/>
    <w:rsid w:val="00526862"/>
    <w:rsid w:val="005529CA"/>
    <w:rsid w:val="005672B1"/>
    <w:rsid w:val="00605A54"/>
    <w:rsid w:val="00614A88"/>
    <w:rsid w:val="00620F88"/>
    <w:rsid w:val="007B644C"/>
    <w:rsid w:val="007E696B"/>
    <w:rsid w:val="008A386B"/>
    <w:rsid w:val="009057B5"/>
    <w:rsid w:val="00952CE1"/>
    <w:rsid w:val="009870C4"/>
    <w:rsid w:val="009A7F22"/>
    <w:rsid w:val="009A7FCB"/>
    <w:rsid w:val="00B46B0D"/>
    <w:rsid w:val="00B66980"/>
    <w:rsid w:val="00BE02F4"/>
    <w:rsid w:val="00C539FE"/>
    <w:rsid w:val="00DA26FE"/>
    <w:rsid w:val="00DF1E2A"/>
    <w:rsid w:val="00E30C1F"/>
    <w:rsid w:val="00E47B49"/>
    <w:rsid w:val="00E661A1"/>
    <w:rsid w:val="00E81DD7"/>
    <w:rsid w:val="00F1359D"/>
    <w:rsid w:val="00F51DA7"/>
    <w:rsid w:val="00F975D5"/>
    <w:rsid w:val="00FB2FED"/>
    <w:rsid w:val="00FF5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CF893-2F49-4374-BE1F-49C3807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86B"/>
    <w:pPr>
      <w:ind w:leftChars="200" w:left="480"/>
    </w:pPr>
  </w:style>
  <w:style w:type="table" w:styleId="a4">
    <w:name w:val="Table Grid"/>
    <w:basedOn w:val="a1"/>
    <w:uiPriority w:val="39"/>
    <w:rsid w:val="008A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50EB"/>
    <w:pPr>
      <w:tabs>
        <w:tab w:val="center" w:pos="4153"/>
        <w:tab w:val="right" w:pos="8306"/>
      </w:tabs>
      <w:snapToGrid w:val="0"/>
    </w:pPr>
    <w:rPr>
      <w:sz w:val="20"/>
      <w:szCs w:val="20"/>
    </w:rPr>
  </w:style>
  <w:style w:type="character" w:customStyle="1" w:styleId="a6">
    <w:name w:val="頁首 字元"/>
    <w:basedOn w:val="a0"/>
    <w:link w:val="a5"/>
    <w:uiPriority w:val="99"/>
    <w:rsid w:val="001150EB"/>
    <w:rPr>
      <w:sz w:val="20"/>
      <w:szCs w:val="20"/>
    </w:rPr>
  </w:style>
  <w:style w:type="paragraph" w:styleId="a7">
    <w:name w:val="footer"/>
    <w:basedOn w:val="a"/>
    <w:link w:val="a8"/>
    <w:uiPriority w:val="99"/>
    <w:unhideWhenUsed/>
    <w:rsid w:val="001150EB"/>
    <w:pPr>
      <w:tabs>
        <w:tab w:val="center" w:pos="4153"/>
        <w:tab w:val="right" w:pos="8306"/>
      </w:tabs>
      <w:snapToGrid w:val="0"/>
    </w:pPr>
    <w:rPr>
      <w:sz w:val="20"/>
      <w:szCs w:val="20"/>
    </w:rPr>
  </w:style>
  <w:style w:type="character" w:customStyle="1" w:styleId="a8">
    <w:name w:val="頁尾 字元"/>
    <w:basedOn w:val="a0"/>
    <w:link w:val="a7"/>
    <w:uiPriority w:val="99"/>
    <w:rsid w:val="001150EB"/>
    <w:rPr>
      <w:sz w:val="20"/>
      <w:szCs w:val="20"/>
    </w:rPr>
  </w:style>
  <w:style w:type="character" w:styleId="a9">
    <w:name w:val="Strong"/>
    <w:qFormat/>
    <w:rsid w:val="002C46AC"/>
    <w:rPr>
      <w:b/>
      <w:bCs/>
    </w:rPr>
  </w:style>
  <w:style w:type="character" w:styleId="aa">
    <w:name w:val="Hyperlink"/>
    <w:semiHidden/>
    <w:rsid w:val="001F2D31"/>
    <w:rPr>
      <w:color w:val="0000FF"/>
      <w:u w:val="single"/>
    </w:rPr>
  </w:style>
  <w:style w:type="character" w:customStyle="1" w:styleId="font18big1">
    <w:name w:val="font_18_big1"/>
    <w:rsid w:val="004B5C9C"/>
    <w:rPr>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O0Wjer" TargetMode="External"/><Relationship Id="rId13" Type="http://schemas.openxmlformats.org/officeDocument/2006/relationships/hyperlink" Target="mailto:ba7101uch@gmail.com" TargetMode="External"/><Relationship Id="rId18" Type="http://schemas.openxmlformats.org/officeDocument/2006/relationships/hyperlink" Target="mailto:ba7101uch@gmail.com"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www.ba.uch.edu.tw/" TargetMode="External"/><Relationship Id="rId17" Type="http://schemas.openxmlformats.org/officeDocument/2006/relationships/hyperlink" Target="http://www.ba.uch.edu.tw/" TargetMode="External"/><Relationship Id="rId2" Type="http://schemas.openxmlformats.org/officeDocument/2006/relationships/styles" Target="styles.xml"/><Relationship Id="rId16" Type="http://schemas.openxmlformats.org/officeDocument/2006/relationships/hyperlink" Target="mailto:ba7101uch@gmail.com" TargetMode="External"/><Relationship Id="rId20" Type="http://schemas.openxmlformats.org/officeDocument/2006/relationships/hyperlink" Target="mailto:mhchen@uch.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iLeOVbRQ-TNTCc44dyhSE_cUfcRdHheiOqMQceEOGCAC51g/viewfor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forms/d/e/1FAIpQLSfiLeOVbRQ-TNTCc44dyhSE_cUfcRdHheiOqMQceEOGCAC51g/viewform" TargetMode="External"/><Relationship Id="rId23" Type="http://schemas.openxmlformats.org/officeDocument/2006/relationships/fontTable" Target="fontTable.xml"/><Relationship Id="rId10" Type="http://schemas.openxmlformats.org/officeDocument/2006/relationships/hyperlink" Target="https://reurl.cc/O0Wjer" TargetMode="External"/><Relationship Id="rId19" Type="http://schemas.openxmlformats.org/officeDocument/2006/relationships/hyperlink" Target="mailto:chenposhou@uch.edu.tw" TargetMode="External"/><Relationship Id="rId4" Type="http://schemas.openxmlformats.org/officeDocument/2006/relationships/webSettings" Target="webSettings.xml"/><Relationship Id="rId9" Type="http://schemas.openxmlformats.org/officeDocument/2006/relationships/hyperlink" Target="mailto:ba7101uch@gmail.com" TargetMode="External"/><Relationship Id="rId14" Type="http://schemas.openxmlformats.org/officeDocument/2006/relationships/hyperlink" Target="https://reurl.cc/O0Wjer" TargetMode="External"/><Relationship Id="rId22"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cp:lastPrinted>2021-09-02T17:01:00Z</cp:lastPrinted>
  <dcterms:created xsi:type="dcterms:W3CDTF">2021-09-18T18:53:00Z</dcterms:created>
  <dcterms:modified xsi:type="dcterms:W3CDTF">2021-09-18T18:53:00Z</dcterms:modified>
</cp:coreProperties>
</file>